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3116" w14:textId="4D887B47" w:rsidR="0006703E" w:rsidRPr="0006703E" w:rsidRDefault="0006703E" w:rsidP="00893CC1">
      <w:pPr>
        <w:spacing w:after="0" w:line="240" w:lineRule="auto"/>
        <w:jc w:val="center"/>
        <w:rPr>
          <w:b/>
          <w:bCs/>
          <w:color w:val="FF0000"/>
          <w:sz w:val="48"/>
          <w:szCs w:val="48"/>
        </w:rPr>
      </w:pPr>
      <w:bookmarkStart w:id="0" w:name="_GoBack"/>
      <w:bookmarkEnd w:id="0"/>
      <w:r w:rsidRPr="0006703E">
        <w:rPr>
          <w:b/>
          <w:bCs/>
          <w:color w:val="FF0000"/>
          <w:sz w:val="48"/>
          <w:szCs w:val="48"/>
        </w:rPr>
        <w:t>VIZIJE – FESTIVAL MLADINSKE KULTURE</w:t>
      </w:r>
    </w:p>
    <w:p w14:paraId="39231A3D" w14:textId="77777777" w:rsidR="00893CC1" w:rsidRDefault="0006703E" w:rsidP="00893CC1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06703E">
        <w:rPr>
          <w:b/>
          <w:bCs/>
          <w:color w:val="FF0000"/>
          <w:sz w:val="32"/>
          <w:szCs w:val="32"/>
        </w:rPr>
        <w:t>Nova Gorica, 19.-21. maj, Bevkov trg, SNG in KULTURNI DOM</w:t>
      </w:r>
    </w:p>
    <w:p w14:paraId="5F776497" w14:textId="77777777" w:rsidR="00893CC1" w:rsidRDefault="00893CC1" w:rsidP="0006703E">
      <w:pPr>
        <w:spacing w:after="0" w:line="240" w:lineRule="auto"/>
        <w:rPr>
          <w:b/>
          <w:bCs/>
          <w:color w:val="FF0000"/>
          <w:sz w:val="32"/>
          <w:szCs w:val="32"/>
        </w:rPr>
      </w:pPr>
    </w:p>
    <w:p w14:paraId="42681515" w14:textId="12B25BC6" w:rsidR="0006703E" w:rsidRPr="0006703E" w:rsidRDefault="0006703E" w:rsidP="0006703E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06703E">
        <w:rPr>
          <w:b/>
          <w:bCs/>
          <w:color w:val="FF0000"/>
          <w:sz w:val="32"/>
          <w:szCs w:val="32"/>
        </w:rPr>
        <w:tab/>
      </w:r>
      <w:r w:rsidR="00893CC1" w:rsidRPr="00893CC1">
        <w:rPr>
          <w:b/>
          <w:bCs/>
          <w:noProof/>
          <w:color w:val="FF0000"/>
          <w:sz w:val="32"/>
          <w:szCs w:val="32"/>
          <w:lang w:val="sl-SI" w:eastAsia="sl-SI"/>
        </w:rPr>
        <w:drawing>
          <wp:inline distT="0" distB="0" distL="0" distR="0" wp14:anchorId="60B574DB" wp14:editId="41872467">
            <wp:extent cx="5760720" cy="3000831"/>
            <wp:effectExtent l="0" t="0" r="0" b="9525"/>
            <wp:docPr id="2" name="Slika 2" descr="Z:\MOJI DOKUMENTI - STARI\OI JSKD NOVA GORICA\07 - GLEDALIŠKA DEJAVNOST\04 - VIZIJE\VIZIJE 2017\državni festival\vizije 201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OJI DOKUMENTI - STARI\OI JSKD NOVA GORICA\07 - GLEDALIŠKA DEJAVNOST\04 - VIZIJE\VIZIJE 2017\državni festival\vizije 2017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03E">
        <w:rPr>
          <w:b/>
          <w:bCs/>
          <w:color w:val="FF0000"/>
          <w:sz w:val="32"/>
          <w:szCs w:val="32"/>
        </w:rPr>
        <w:tab/>
      </w:r>
    </w:p>
    <w:p w14:paraId="5CEC821D" w14:textId="40E1C1DA" w:rsidR="00893CC1" w:rsidRPr="00DF2909" w:rsidRDefault="00893CC1" w:rsidP="00893CC1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  <w:r w:rsidRPr="00DF2909"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  <w:t xml:space="preserve">Od petka, 19. maja 2017, do nedelje, 21. maja 2017, bodo v Kulturnem domu in Slovenskem narodnem gledališču v Novi Gorici, v okviru Tedna ljubiteljske kulture pod častnim pokroviteljstvom predsednika republike Boruta Pahorja potekale VIZIJE, festival mladinske ustvarjalnosti. </w:t>
      </w:r>
    </w:p>
    <w:p w14:paraId="78488313" w14:textId="77777777" w:rsidR="00893CC1" w:rsidRPr="00DF2909" w:rsidRDefault="00893CC1" w:rsidP="00893CC1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</w:p>
    <w:p w14:paraId="10D9695D" w14:textId="63BB6857" w:rsidR="00893CC1" w:rsidRPr="00DF2909" w:rsidRDefault="00893CC1" w:rsidP="00893CC1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  <w:r w:rsidRPr="00DF2909"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  <w:t>Namen festivala je prikazati in nagraditi najbolj kakovostne mladinske gledališke predstave, mladinske lutkovne predstave, mladinske rock skupine ter posameznike na področju fotografije ter s tem spodbuditi razvoj mladinske umetniške produkcije</w:t>
      </w:r>
    </w:p>
    <w:p w14:paraId="7FABD931" w14:textId="77777777" w:rsidR="00893CC1" w:rsidRPr="00DF2909" w:rsidRDefault="00893CC1" w:rsidP="00893CC1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</w:p>
    <w:p w14:paraId="7707037A" w14:textId="55FC5CFF" w:rsidR="00552B51" w:rsidRPr="00DF2909" w:rsidRDefault="00893CC1" w:rsidP="00893CC1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  <w:r w:rsidRPr="00DF2909"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  <w:t>Festival VIZIJE je festival najkvalitetnejše mladinske kulture. Sprva je bil namenjen zgolj mladinskim gledališkim skupinam, v zadnjih letih pa so vanj vključeni tudi mladinski lutkovni, glasbeni in likovni ustvarjalci. Festival je ciljno usmerjen v mladinske ustvarjalce, stare med 15 in 26 let. Gre za razmišljujočo generacijo, ki še ni obremenjena s samocenzuro in kjer projekti praviloma nastajajo preko poglobljene raziskave materiala, sebe in sveta, v katerem živijo. Predstave, glasba in likovni izdelki v njihovi izvedbi so sveži, domišljeni in družbeno kritični.</w:t>
      </w:r>
    </w:p>
    <w:p w14:paraId="2F8FE9A6" w14:textId="3F5B67B7" w:rsidR="00893CC1" w:rsidRDefault="00893CC1" w:rsidP="00893CC1">
      <w:pPr>
        <w:spacing w:after="0" w:line="240" w:lineRule="auto"/>
        <w:rPr>
          <w:rFonts w:ascii="Calibri" w:eastAsia="Calibri" w:hAnsi="Calibri" w:cs="Calibri"/>
          <w:color w:val="C00000"/>
          <w:sz w:val="24"/>
          <w:szCs w:val="24"/>
          <w:u w:val="single"/>
          <w:lang w:val="sl-SI"/>
        </w:rPr>
      </w:pPr>
    </w:p>
    <w:p w14:paraId="484F92EC" w14:textId="6F0AC735" w:rsidR="00893CC1" w:rsidRPr="00DF2909" w:rsidRDefault="00DF2909" w:rsidP="00DF2909">
      <w:pPr>
        <w:spacing w:after="0" w:line="240" w:lineRule="auto"/>
        <w:jc w:val="center"/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</w:pPr>
      <w:r w:rsidRPr="00DF2909">
        <w:rPr>
          <w:rFonts w:ascii="Calibri" w:eastAsia="Calibri" w:hAnsi="Calibri" w:cs="Calibri"/>
          <w:b/>
          <w:color w:val="5B9BD5" w:themeColor="accent1"/>
          <w:sz w:val="26"/>
          <w:szCs w:val="26"/>
          <w:lang w:val="sl-SI"/>
        </w:rPr>
        <w:t>Letos se bo na festivalu predstavilo 7 rock zasedb, 10 gledaliških predstav, 1 lutkovna predstava, literarni ustvarjalci in 14 fotografov, v spremljevalnem programu pa še ena plesna predstava.</w:t>
      </w:r>
    </w:p>
    <w:p w14:paraId="6C58D179" w14:textId="77777777" w:rsidR="00DF2909" w:rsidRDefault="00DF2909" w:rsidP="00DF2909">
      <w:pPr>
        <w:spacing w:after="0" w:line="240" w:lineRule="auto"/>
        <w:jc w:val="center"/>
        <w:rPr>
          <w:rFonts w:ascii="Calibri" w:eastAsia="Calibri" w:hAnsi="Calibri" w:cs="Calibri"/>
          <w:color w:val="5B9BD5" w:themeColor="accent1"/>
          <w:sz w:val="26"/>
          <w:szCs w:val="26"/>
          <w:lang w:val="sl-SI"/>
        </w:rPr>
      </w:pPr>
    </w:p>
    <w:p w14:paraId="254402FE" w14:textId="77777777" w:rsidR="00DF2909" w:rsidRDefault="00DF2909" w:rsidP="00DF2909">
      <w:pPr>
        <w:spacing w:after="0" w:line="240" w:lineRule="auto"/>
        <w:jc w:val="center"/>
        <w:rPr>
          <w:rFonts w:ascii="Calibri" w:eastAsia="Calibri" w:hAnsi="Calibri" w:cs="Calibri"/>
          <w:color w:val="5B9BD5" w:themeColor="accent1"/>
          <w:sz w:val="26"/>
          <w:szCs w:val="26"/>
          <w:lang w:val="sl-SI"/>
        </w:rPr>
      </w:pPr>
    </w:p>
    <w:p w14:paraId="4E10D6A3" w14:textId="088C5152" w:rsidR="00552B51" w:rsidRPr="00DF2909" w:rsidRDefault="00DF2909" w:rsidP="00552B51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DF2909">
        <w:rPr>
          <w:color w:val="FF0000"/>
          <w:sz w:val="24"/>
          <w:szCs w:val="24"/>
          <w:u w:val="single"/>
        </w:rPr>
        <w:lastRenderedPageBreak/>
        <w:t>petek, 20. maj 2017</w:t>
      </w:r>
    </w:p>
    <w:p w14:paraId="2C2C0AED" w14:textId="77777777" w:rsidR="00DF2909" w:rsidRPr="00552B51" w:rsidRDefault="00DF2909" w:rsidP="00552B51">
      <w:pPr>
        <w:spacing w:after="0" w:line="240" w:lineRule="auto"/>
        <w:rPr>
          <w:sz w:val="24"/>
          <w:szCs w:val="24"/>
        </w:rPr>
      </w:pPr>
    </w:p>
    <w:p w14:paraId="3BD457D8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15.00 – 15.40 Kulturni dom Nova Gorica, mala dvorana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C3AC5E5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Zabrinjeni, KUD Krik Ljubljana in KD Svoboda osvobaja Slovenske Konjice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5C6C685" w14:textId="77777777" w:rsidR="00576EAD" w:rsidRPr="00827619" w:rsidRDefault="00576EAD" w:rsidP="00552B51">
      <w:pPr>
        <w:spacing w:after="0" w:line="240" w:lineRule="auto"/>
        <w:rPr>
          <w:color w:val="92D050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Avtorski projekt: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ŠIFRA: SAM ZASE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45BABE79" w14:textId="77777777" w:rsidR="00576EAD" w:rsidRPr="00827619" w:rsidRDefault="00576EAD" w:rsidP="00552B51">
      <w:pPr>
        <w:spacing w:after="0" w:line="240" w:lineRule="auto"/>
        <w:rPr>
          <w:color w:val="92D050"/>
          <w:sz w:val="24"/>
          <w:szCs w:val="24"/>
        </w:rPr>
      </w:pPr>
      <w:r w:rsidRPr="00827619">
        <w:rPr>
          <w:rFonts w:ascii="Calibri" w:eastAsia="Calibri" w:hAnsi="Calibri" w:cs="Calibri"/>
          <w:color w:val="92D050"/>
          <w:sz w:val="24"/>
          <w:szCs w:val="24"/>
        </w:rPr>
        <w:t xml:space="preserve"> </w:t>
      </w:r>
    </w:p>
    <w:p w14:paraId="2829FFDA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17.00 – 17.45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6E490424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Društvo gledališče Glej, (A)MATERIJA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230D0E4" w14:textId="77777777" w:rsidR="00576EAD" w:rsidRPr="00827619" w:rsidRDefault="00576EAD" w:rsidP="00552B51">
      <w:pPr>
        <w:spacing w:after="0" w:line="240" w:lineRule="auto"/>
        <w:rPr>
          <w:color w:val="92D050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Avtorski projekt</w:t>
      </w:r>
      <w:r w:rsidRPr="00827619">
        <w:rPr>
          <w:rFonts w:ascii="Calibri" w:eastAsia="Calibri" w:hAnsi="Calibri" w:cs="Calibri"/>
          <w:color w:val="92D050"/>
          <w:sz w:val="24"/>
          <w:szCs w:val="24"/>
          <w:lang w:val="sl-SI"/>
        </w:rPr>
        <w:t xml:space="preserve">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POD URO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25CA7F64" w14:textId="77777777" w:rsidR="00576EAD" w:rsidRPr="00827619" w:rsidRDefault="00576EAD" w:rsidP="00552B51">
      <w:pPr>
        <w:spacing w:after="0" w:line="240" w:lineRule="auto"/>
        <w:rPr>
          <w:color w:val="92D050"/>
          <w:sz w:val="24"/>
          <w:szCs w:val="24"/>
        </w:rPr>
      </w:pPr>
      <w:r w:rsidRPr="00827619">
        <w:rPr>
          <w:rFonts w:ascii="Calibri" w:eastAsia="Calibri" w:hAnsi="Calibri" w:cs="Calibri"/>
          <w:color w:val="92D050"/>
          <w:sz w:val="24"/>
          <w:szCs w:val="24"/>
        </w:rPr>
        <w:t xml:space="preserve"> </w:t>
      </w:r>
    </w:p>
    <w:p w14:paraId="6485DA86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18.30 – 19.30 Slovensko narodno gledališče Nova Gorica, rotunda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7E1D2430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FOTOVIZIJE</w:t>
      </w:r>
      <w:r w:rsidRPr="00552B51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552B51">
        <w:rPr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– ODTUJENOST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3F0239A7" w14:textId="77777777" w:rsidR="00576EAD" w:rsidRPr="00552B51" w:rsidRDefault="00576EAD" w:rsidP="00552B51">
      <w:pPr>
        <w:spacing w:after="0" w:line="240" w:lineRule="auto"/>
        <w:rPr>
          <w:color w:val="0070C0"/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color w:val="0070C0"/>
          <w:sz w:val="24"/>
          <w:szCs w:val="24"/>
          <w:lang w:val="sl-SI"/>
        </w:rPr>
        <w:t xml:space="preserve">Otvoritev fotografske razstave izbranih avtorjev </w:t>
      </w:r>
      <w:r w:rsidRPr="00552B51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536A8B04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3964000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19.30 – 20.30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4C610140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  <w:lang w:val="sl-SI"/>
        </w:rPr>
        <w:t>OTVORITEV FESTIVALA VIZIJE 2017</w:t>
      </w:r>
      <w:r w:rsidRPr="00552B51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4079DAC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Društvo gledališče Glej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DC9E42C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Avtorski projekt: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GLEJ, VITKI ŠTUDENT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65433F74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FE62C5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21.30 – 22.30 Bar Splendid, Nova Gorica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C3EFDD7" w14:textId="77777777" w:rsidR="00576EAD" w:rsidRPr="00552B51" w:rsidRDefault="00576EAD" w:rsidP="00552B5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52B51">
        <w:rPr>
          <w:rFonts w:ascii="Calibri" w:eastAsia="Calibri" w:hAnsi="Calibri" w:cs="Calibri"/>
          <w:b/>
          <w:bCs/>
          <w:sz w:val="24"/>
          <w:szCs w:val="24"/>
        </w:rPr>
        <w:t xml:space="preserve">ZBOGOM IN HVALA ZA VSE URŠKE </w:t>
      </w:r>
    </w:p>
    <w:p w14:paraId="598B643C" w14:textId="77777777" w:rsidR="00552B51" w:rsidRPr="00552B51" w:rsidRDefault="00576EAD" w:rsidP="00552B51">
      <w:pPr>
        <w:spacing w:after="0" w:line="240" w:lineRule="auto"/>
        <w:rPr>
          <w:rFonts w:ascii="Calibri" w:eastAsia="Calibri" w:hAnsi="Calibri" w:cs="Calibri"/>
          <w:i/>
          <w:iCs/>
          <w:color w:val="0070C0"/>
          <w:sz w:val="24"/>
          <w:szCs w:val="24"/>
          <w:lang w:val="sl-SI"/>
        </w:rPr>
      </w:pPr>
      <w:r w:rsidRPr="00552B51">
        <w:rPr>
          <w:rFonts w:ascii="Calibri" w:eastAsia="Calibri" w:hAnsi="Calibri" w:cs="Calibri"/>
          <w:i/>
          <w:iCs/>
          <w:color w:val="0070C0"/>
          <w:sz w:val="24"/>
          <w:szCs w:val="24"/>
          <w:lang w:val="sl-SI"/>
        </w:rPr>
        <w:t>Izbrani literarni odlomki drugače</w:t>
      </w:r>
    </w:p>
    <w:p w14:paraId="0585BAE6" w14:textId="77777777" w:rsidR="00552B51" w:rsidRDefault="00552B51" w:rsidP="00552B51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sl-SI"/>
        </w:rPr>
      </w:pPr>
    </w:p>
    <w:p w14:paraId="631D5E79" w14:textId="77777777" w:rsidR="00552B51" w:rsidRDefault="00552B51" w:rsidP="00552B51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sl-SI"/>
        </w:rPr>
      </w:pPr>
    </w:p>
    <w:p w14:paraId="15D0B299" w14:textId="77777777" w:rsidR="00576EAD" w:rsidRPr="00552B51" w:rsidRDefault="00576EAD" w:rsidP="00552B51">
      <w:pPr>
        <w:spacing w:after="0" w:line="240" w:lineRule="auto"/>
        <w:rPr>
          <w:color w:val="C00000"/>
          <w:sz w:val="24"/>
          <w:szCs w:val="24"/>
          <w:lang w:val="de-AT"/>
        </w:rPr>
      </w:pPr>
      <w:bookmarkStart w:id="1" w:name="_Hlk482778632"/>
      <w:r w:rsidRPr="00552B51">
        <w:rPr>
          <w:rFonts w:ascii="Calibri" w:eastAsia="Calibri" w:hAnsi="Calibri" w:cs="Calibri"/>
          <w:color w:val="C00000"/>
          <w:sz w:val="24"/>
          <w:szCs w:val="24"/>
          <w:u w:val="single"/>
          <w:lang w:val="sl-SI"/>
        </w:rPr>
        <w:t>sobota, 20. maj 2017</w:t>
      </w:r>
      <w:r w:rsidRPr="00552B51">
        <w:rPr>
          <w:rFonts w:ascii="Calibri" w:eastAsia="Calibri" w:hAnsi="Calibri" w:cs="Calibri"/>
          <w:color w:val="C00000"/>
          <w:sz w:val="24"/>
          <w:szCs w:val="24"/>
          <w:lang w:val="de-AT"/>
        </w:rPr>
        <w:t xml:space="preserve"> </w:t>
      </w:r>
    </w:p>
    <w:bookmarkEnd w:id="1"/>
    <w:p w14:paraId="78BE2B3C" w14:textId="4615193E" w:rsidR="00552B51" w:rsidRPr="00827619" w:rsidRDefault="00576EAD" w:rsidP="00552B51">
      <w:pPr>
        <w:spacing w:after="0" w:line="240" w:lineRule="auto"/>
        <w:rPr>
          <w:rFonts w:ascii="Calibri" w:eastAsia="Calibri" w:hAnsi="Calibri" w:cs="Calibri"/>
          <w:sz w:val="24"/>
          <w:szCs w:val="24"/>
          <w:lang w:val="de-AT"/>
        </w:rPr>
      </w:pPr>
      <w:r w:rsidRPr="00552B51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</w:p>
    <w:p w14:paraId="44DB7CB9" w14:textId="77777777" w:rsidR="00576EAD" w:rsidRPr="00552B51" w:rsidRDefault="00576EAD" w:rsidP="00552B51">
      <w:pPr>
        <w:spacing w:after="0" w:line="240" w:lineRule="auto"/>
        <w:rPr>
          <w:sz w:val="24"/>
          <w:szCs w:val="24"/>
          <w:lang w:val="de-AT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11.00 – 11.30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</w:p>
    <w:p w14:paraId="334C9A41" w14:textId="77777777" w:rsidR="00576EAD" w:rsidRPr="00552B51" w:rsidRDefault="00576EAD" w:rsidP="00552B51">
      <w:pPr>
        <w:spacing w:after="0" w:line="240" w:lineRule="auto"/>
        <w:rPr>
          <w:sz w:val="24"/>
          <w:szCs w:val="24"/>
          <w:lang w:val="de-AT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Društvo Koruzno zrno/Srednja šola Slovenska Bistrica, Lutkovna skupina Zrna/Krožnik</w:t>
      </w:r>
      <w:r w:rsidRPr="00552B51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</w:p>
    <w:p w14:paraId="1CC68050" w14:textId="77777777" w:rsidR="00576EAD" w:rsidRPr="00827619" w:rsidRDefault="00576EAD" w:rsidP="00552B51">
      <w:pPr>
        <w:spacing w:after="0" w:line="240" w:lineRule="auto"/>
        <w:rPr>
          <w:color w:val="92D050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Po motivih W. Shakespeara</w:t>
      </w:r>
      <w:r w:rsidRPr="00827619">
        <w:rPr>
          <w:rFonts w:ascii="Calibri" w:eastAsia="Calibri" w:hAnsi="Calibri" w:cs="Calibri"/>
          <w:color w:val="00B050"/>
          <w:sz w:val="24"/>
          <w:szCs w:val="24"/>
          <w:lang w:val="sl-SI"/>
        </w:rPr>
        <w:t xml:space="preserve">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ROMEO &amp; JULIJA – N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06354898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452EA64B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12.30 – 13.10 Kulturni dom Nova Gorica, mala dvorana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AE522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KD igralska skupina pri GTČ Jesenice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F918F63" w14:textId="77777777" w:rsidR="00576EAD" w:rsidRPr="00827619" w:rsidRDefault="00576EAD" w:rsidP="00552B51">
      <w:pPr>
        <w:spacing w:after="0" w:line="240" w:lineRule="auto"/>
        <w:rPr>
          <w:color w:val="00B050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Avtorski projekt po motivih knjige Krasni novi svet Aldousa Huxleyja: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ČLOVEK V KOLESJU SISTEMA 1.1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2E3682D0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7C4521BA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15.00 – 15.40 Slovensko narodno gledališče,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32BD74F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Gledališka šola Prve gimnazije Maribor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43EF933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Avtorski projekt: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ŽIVINSKA KOMEDIJA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58EEA00F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57F4773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16.30 – 17.15 Kulturni dom Nova Gorica, mala dvorana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EE4E51E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Gimnazija Novo mesto, Protagonisti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7E36574F" w14:textId="3B098F47" w:rsidR="00576EAD" w:rsidRDefault="00576EAD" w:rsidP="00552B51">
      <w:pPr>
        <w:spacing w:after="0" w:line="240" w:lineRule="auto"/>
        <w:rPr>
          <w:rFonts w:ascii="Calibri" w:eastAsia="Calibri" w:hAnsi="Calibri" w:cs="Calibri"/>
          <w:color w:val="92D050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Katja Štefanič, Alja Suljić: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KAKO SEM UBIL PROTAGONISTA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78CA6B89" w14:textId="77777777" w:rsidR="00827619" w:rsidRPr="00552B51" w:rsidRDefault="00827619" w:rsidP="00552B51">
      <w:pPr>
        <w:spacing w:after="0" w:line="240" w:lineRule="auto"/>
        <w:rPr>
          <w:sz w:val="24"/>
          <w:szCs w:val="24"/>
        </w:rPr>
      </w:pPr>
    </w:p>
    <w:p w14:paraId="403DDAED" w14:textId="2D35BCD2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18.00 – 18.45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0049BB4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Društvo gledališče Glej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6BD6078E" w14:textId="77777777" w:rsidR="00576EAD" w:rsidRPr="00552B51" w:rsidRDefault="00576EAD" w:rsidP="00552B51">
      <w:pPr>
        <w:spacing w:after="0" w:line="240" w:lineRule="auto"/>
        <w:rPr>
          <w:sz w:val="24"/>
          <w:szCs w:val="24"/>
          <w:lang w:val="de-AT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Avtorski projekt: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UNE DRUGE TRI SESTRE</w:t>
      </w:r>
      <w:r w:rsidRPr="00827619">
        <w:rPr>
          <w:rFonts w:ascii="Calibri" w:eastAsia="Calibri" w:hAnsi="Calibri" w:cs="Calibri"/>
          <w:color w:val="00B050"/>
          <w:sz w:val="24"/>
          <w:szCs w:val="24"/>
          <w:lang w:val="de-AT"/>
        </w:rPr>
        <w:t xml:space="preserve"> </w:t>
      </w:r>
    </w:p>
    <w:p w14:paraId="46FEBE22" w14:textId="77777777" w:rsidR="00552B51" w:rsidRDefault="00552B51" w:rsidP="00552B51">
      <w:pPr>
        <w:spacing w:after="0" w:line="24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14:paraId="6F54BB45" w14:textId="7BECD044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lastRenderedPageBreak/>
        <w:t>20.00 – 21.20 Slovensko narodno gledališče Nova Gorica, veliki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0A13650" w14:textId="4688DC38" w:rsidR="00576EAD" w:rsidRPr="001971C8" w:rsidRDefault="000D2E20" w:rsidP="00552B51">
      <w:pPr>
        <w:spacing w:after="0" w:line="240" w:lineRule="auto"/>
        <w:rPr>
          <w:i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  <w:lang w:val="sl-SI"/>
        </w:rPr>
        <w:t>K</w:t>
      </w:r>
      <w:r w:rsidR="001971C8" w:rsidRPr="001971C8">
        <w:rPr>
          <w:rFonts w:ascii="Calibri" w:eastAsia="Calibri" w:hAnsi="Calibri" w:cs="Calibri"/>
          <w:iCs/>
          <w:sz w:val="24"/>
          <w:szCs w:val="24"/>
          <w:lang w:val="sl-SI"/>
        </w:rPr>
        <w:t>oprodukcija</w:t>
      </w:r>
      <w:r w:rsidR="001971C8">
        <w:rPr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="00576EAD"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MN Dance Company</w:t>
      </w:r>
      <w:r w:rsidR="00576EAD" w:rsidRPr="00552B51">
        <w:rPr>
          <w:rFonts w:ascii="Calibri" w:eastAsia="Calibri" w:hAnsi="Calibri" w:cs="Calibri"/>
          <w:sz w:val="24"/>
          <w:szCs w:val="24"/>
        </w:rPr>
        <w:t xml:space="preserve"> </w:t>
      </w:r>
      <w:r w:rsidR="001971C8">
        <w:rPr>
          <w:rFonts w:ascii="Calibri" w:eastAsia="Calibri" w:hAnsi="Calibri" w:cs="Calibri"/>
          <w:sz w:val="24"/>
          <w:szCs w:val="24"/>
        </w:rPr>
        <w:t xml:space="preserve">in </w:t>
      </w:r>
      <w:r w:rsidR="001971C8">
        <w:rPr>
          <w:rFonts w:ascii="Calibri" w:eastAsia="Calibri" w:hAnsi="Calibri" w:cs="Calibri"/>
          <w:i/>
          <w:sz w:val="24"/>
          <w:szCs w:val="24"/>
        </w:rPr>
        <w:t>SNG Nova Gorica</w:t>
      </w:r>
    </w:p>
    <w:p w14:paraId="63AD526F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Michal Rynia, Nastja Bremec</w:t>
      </w:r>
      <w:r w:rsidRPr="00827619">
        <w:rPr>
          <w:rFonts w:ascii="Calibri" w:eastAsia="Calibri" w:hAnsi="Calibri" w:cs="Calibri"/>
          <w:sz w:val="24"/>
          <w:szCs w:val="24"/>
          <w:lang w:val="sl-SI"/>
        </w:rPr>
        <w:t xml:space="preserve">: </w:t>
      </w:r>
      <w:r w:rsidRPr="00827619">
        <w:rPr>
          <w:rFonts w:ascii="Calibri" w:eastAsia="Calibri" w:hAnsi="Calibri" w:cs="Calibri"/>
          <w:b/>
          <w:bCs/>
          <w:sz w:val="24"/>
          <w:szCs w:val="24"/>
          <w:lang w:val="sl-SI"/>
        </w:rPr>
        <w:t>ZAROTA TIŠINE</w:t>
      </w:r>
      <w:r w:rsidRPr="00827619">
        <w:rPr>
          <w:rFonts w:ascii="Calibri" w:eastAsia="Calibri" w:hAnsi="Calibri" w:cs="Calibri"/>
          <w:sz w:val="24"/>
          <w:szCs w:val="24"/>
        </w:rPr>
        <w:t xml:space="preserve"> </w:t>
      </w:r>
    </w:p>
    <w:p w14:paraId="0B404F15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(spremljevalni program)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1997C6A" w14:textId="7F831995" w:rsidR="00552B51" w:rsidRPr="00827619" w:rsidRDefault="00576EAD" w:rsidP="00552B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A56B28D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22.00 Bevkov trg, Nova Gorica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B0C99E7" w14:textId="77777777" w:rsidR="00576EAD" w:rsidRPr="00552B51" w:rsidRDefault="00576EAD" w:rsidP="00552B51">
      <w:pPr>
        <w:spacing w:after="0" w:line="240" w:lineRule="auto"/>
        <w:rPr>
          <w:color w:val="0070C0"/>
          <w:sz w:val="24"/>
          <w:szCs w:val="24"/>
        </w:rPr>
      </w:pPr>
      <w:r w:rsidRPr="00552B51"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  <w:lang w:val="sl-SI"/>
        </w:rPr>
        <w:t>ROCK VIZIJE</w:t>
      </w:r>
      <w:r w:rsidRPr="00552B51">
        <w:rPr>
          <w:rFonts w:ascii="Calibri" w:eastAsia="Calibri" w:hAnsi="Calibri" w:cs="Calibri"/>
          <w:b/>
          <w:bCs/>
          <w:color w:val="0070C0"/>
          <w:sz w:val="24"/>
          <w:szCs w:val="24"/>
          <w:lang w:val="sl-SI"/>
        </w:rPr>
        <w:t xml:space="preserve"> – koncertni izbor mladih rock skupin</w:t>
      </w:r>
      <w:r w:rsidRPr="00552B51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7D78DBC0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SEUL OCÉAN, Rovte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09354BB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MANCA BERLEC, Kamnik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4F2646B3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D’ŠUPS, Tolmin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A7326C9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ATTIC MIST, Žabnica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7EA393C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CHARLY BUTTER FLY, Kočevje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64684FCB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THeWET, Škofja Loka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0CA022E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CAPTAIN MORGAN'S REVENGE, Novo Mesto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30C2539D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</w:p>
    <w:p w14:paraId="061E607D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6684A64" w14:textId="77777777" w:rsidR="00576EAD" w:rsidRPr="00552B51" w:rsidRDefault="00576EAD" w:rsidP="00552B51">
      <w:pPr>
        <w:spacing w:after="0" w:line="240" w:lineRule="auto"/>
        <w:rPr>
          <w:color w:val="C00000"/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color w:val="C00000"/>
          <w:sz w:val="24"/>
          <w:szCs w:val="24"/>
          <w:u w:val="single"/>
          <w:lang w:val="sl-SI"/>
        </w:rPr>
        <w:t>nedelja, 21. maj 2017</w:t>
      </w:r>
      <w:r w:rsidRPr="00552B51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</w:p>
    <w:p w14:paraId="050216B7" w14:textId="7DFC0583" w:rsidR="00552B51" w:rsidRPr="00827619" w:rsidRDefault="00576EAD" w:rsidP="00552B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1D442AB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11.00 – 11.30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670E51F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Društvo gledališče Glej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2B6A70C1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Avtorski projekt</w:t>
      </w:r>
      <w:r w:rsidRPr="00827619">
        <w:rPr>
          <w:rFonts w:ascii="Calibri" w:eastAsia="Calibri" w:hAnsi="Calibri" w:cs="Calibri"/>
          <w:color w:val="92D050"/>
          <w:sz w:val="24"/>
          <w:szCs w:val="24"/>
          <w:lang w:val="sl-SI"/>
        </w:rPr>
        <w:t xml:space="preserve">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KAMOR ŠE NI STOPILA ČLOVEŠKA NOGA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2D746CAA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66797359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12.30 – 13.15 Slovensko narodno gledališče Nova Gorica</w:t>
      </w: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 xml:space="preserve">, </w:t>
      </w:r>
      <w:r w:rsidRPr="00552B51">
        <w:rPr>
          <w:rFonts w:ascii="Calibri" w:eastAsia="Calibri" w:hAnsi="Calibri" w:cs="Calibri"/>
          <w:sz w:val="24"/>
          <w:szCs w:val="24"/>
          <w:lang w:val="sl-SI"/>
        </w:rPr>
        <w:t>veliki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C4B0302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i/>
          <w:iCs/>
          <w:sz w:val="24"/>
          <w:szCs w:val="24"/>
          <w:lang w:val="sl-SI"/>
        </w:rPr>
        <w:t>KUD Pozitiv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44BF5039" w14:textId="1BDD8779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 xml:space="preserve">Borut Bučinel, Miha Maver: 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POPOTNIKI/TRAVEL</w:t>
      </w:r>
      <w:r w:rsidR="000D2E20"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L</w:t>
      </w:r>
      <w:r w:rsidRPr="00827619">
        <w:rPr>
          <w:rFonts w:ascii="Calibri" w:eastAsia="Calibri" w:hAnsi="Calibri" w:cs="Calibri"/>
          <w:b/>
          <w:bCs/>
          <w:color w:val="00B050"/>
          <w:sz w:val="24"/>
          <w:szCs w:val="24"/>
          <w:lang w:val="sl-SI"/>
        </w:rPr>
        <w:t>ERS</w:t>
      </w:r>
      <w:r w:rsidRPr="00827619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7A757524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071BEF80" w14:textId="77777777" w:rsidR="00576EAD" w:rsidRPr="00552B51" w:rsidRDefault="00576EAD" w:rsidP="00552B51">
      <w:pPr>
        <w:spacing w:after="0" w:line="240" w:lineRule="auto"/>
        <w:rPr>
          <w:sz w:val="24"/>
          <w:szCs w:val="24"/>
        </w:rPr>
      </w:pPr>
      <w:r w:rsidRPr="00552B51">
        <w:rPr>
          <w:rFonts w:ascii="Calibri" w:eastAsia="Calibri" w:hAnsi="Calibri" w:cs="Calibri"/>
          <w:sz w:val="24"/>
          <w:szCs w:val="24"/>
          <w:lang w:val="sl-SI"/>
        </w:rPr>
        <w:t>17.00 Slovensko narodno gledališče Nova Gorica, mali oder</w:t>
      </w:r>
      <w:r w:rsidRPr="00552B51">
        <w:rPr>
          <w:rFonts w:ascii="Calibri" w:eastAsia="Calibri" w:hAnsi="Calibri" w:cs="Calibri"/>
          <w:sz w:val="24"/>
          <w:szCs w:val="24"/>
        </w:rPr>
        <w:t xml:space="preserve"> </w:t>
      </w:r>
    </w:p>
    <w:p w14:paraId="55BFBA12" w14:textId="77777777" w:rsidR="00576EAD" w:rsidRPr="00552B51" w:rsidRDefault="00576EAD" w:rsidP="00552B51">
      <w:pPr>
        <w:spacing w:after="0" w:line="240" w:lineRule="auto"/>
        <w:rPr>
          <w:color w:val="0070C0"/>
          <w:sz w:val="24"/>
          <w:szCs w:val="24"/>
        </w:rPr>
      </w:pPr>
      <w:r w:rsidRPr="00552B51"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  <w:lang w:val="sl-SI"/>
        </w:rPr>
        <w:t>ZAKLJUČEK FESTIVALA IN PODELITEV VIZIONARJEV</w:t>
      </w:r>
      <w:r w:rsidRPr="00552B51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0AA26246" w14:textId="79E1E78E" w:rsidR="005D0FF6" w:rsidRPr="00552B51" w:rsidRDefault="00D24608" w:rsidP="00552B51">
      <w:pPr>
        <w:spacing w:after="0" w:line="240" w:lineRule="auto"/>
        <w:rPr>
          <w:sz w:val="24"/>
          <w:szCs w:val="24"/>
        </w:rPr>
      </w:pPr>
    </w:p>
    <w:sectPr w:rsidR="005D0FF6" w:rsidRPr="0055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D"/>
    <w:rsid w:val="0006703E"/>
    <w:rsid w:val="000D2E20"/>
    <w:rsid w:val="001971C8"/>
    <w:rsid w:val="002A6661"/>
    <w:rsid w:val="00552B51"/>
    <w:rsid w:val="00576EAD"/>
    <w:rsid w:val="00696510"/>
    <w:rsid w:val="006D6B97"/>
    <w:rsid w:val="007C7995"/>
    <w:rsid w:val="00827619"/>
    <w:rsid w:val="00893CC1"/>
    <w:rsid w:val="00D24608"/>
    <w:rsid w:val="00D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7375"/>
  <w15:docId w15:val="{064E5EC6-E9EA-4EA1-BF32-51D30BA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76EAD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9BB3-EB89-423B-B5E2-96C153A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 JSKD</dc:creator>
  <cp:lastModifiedBy>Metka Špacapan</cp:lastModifiedBy>
  <cp:revision>2</cp:revision>
  <cp:lastPrinted>2017-05-15T10:41:00Z</cp:lastPrinted>
  <dcterms:created xsi:type="dcterms:W3CDTF">2017-05-19T07:51:00Z</dcterms:created>
  <dcterms:modified xsi:type="dcterms:W3CDTF">2017-05-19T07:51:00Z</dcterms:modified>
</cp:coreProperties>
</file>