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9138" w14:textId="77777777" w:rsidR="006B3E3E" w:rsidRDefault="00ED485C" w:rsidP="006B3E3E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Občina Renče-Vogrsko objavlja v skladu </w:t>
      </w:r>
      <w:r w:rsidRPr="003565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214. členom </w:t>
      </w:r>
      <w:r w:rsidRPr="0035651A">
        <w:rPr>
          <w:rFonts w:ascii="Arial" w:hAnsi="Arial" w:cs="Arial"/>
          <w:sz w:val="22"/>
          <w:szCs w:val="22"/>
        </w:rPr>
        <w:t>12. poglavj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Pr="00783969">
        <w:rPr>
          <w:rFonts w:ascii="Arial" w:hAnsi="Arial" w:cs="Arial"/>
          <w:sz w:val="22"/>
          <w:szCs w:val="22"/>
        </w:rPr>
        <w:t>50/07, 61/08, 99/09 – ZIPRS1011, 3/13, 81/16 in 11/22</w:t>
      </w:r>
      <w:r w:rsidRPr="0035651A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4. členom </w:t>
      </w:r>
      <w:r w:rsidRPr="0035651A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o sofinanciranju neprofitnih programov, projektov in prireditev v Občini Renče-Vogrsko (Uradne objave v Občinskem glasilu Občine Renče-Vogrsko, št. 4/14 in 2/18) in </w:t>
      </w:r>
      <w:proofErr w:type="spellStart"/>
      <w:r w:rsidR="006B3E3E" w:rsidRPr="006B3E3E">
        <w:rPr>
          <w:rFonts w:ascii="Arial" w:hAnsi="Arial" w:cs="Arial"/>
          <w:sz w:val="22"/>
          <w:szCs w:val="22"/>
        </w:rPr>
        <w:t>in</w:t>
      </w:r>
      <w:proofErr w:type="spellEnd"/>
      <w:r w:rsidR="006B3E3E" w:rsidRPr="006B3E3E">
        <w:rPr>
          <w:rFonts w:ascii="Arial" w:hAnsi="Arial" w:cs="Arial"/>
          <w:sz w:val="22"/>
          <w:szCs w:val="22"/>
        </w:rPr>
        <w:t xml:space="preserve"> Odlokom o rebalansu proračuna Občine Renče-Vogrsko za leto 2023 (Uradne objave v Občinskem glasilu Občine Renče-Vogrsko, št. 4/23)</w:t>
      </w:r>
    </w:p>
    <w:p w14:paraId="7D6E8696" w14:textId="77777777" w:rsidR="00F1676C" w:rsidRPr="006B3E3E" w:rsidRDefault="00F1676C" w:rsidP="006B3E3E">
      <w:pPr>
        <w:jc w:val="both"/>
        <w:rPr>
          <w:rFonts w:ascii="Arial" w:hAnsi="Arial" w:cs="Arial"/>
          <w:sz w:val="22"/>
          <w:szCs w:val="22"/>
        </w:rPr>
      </w:pPr>
    </w:p>
    <w:p w14:paraId="354B9574" w14:textId="0ABAF574" w:rsidR="00ED485C" w:rsidRPr="00490B61" w:rsidRDefault="00ED485C" w:rsidP="006B3E3E">
      <w:pPr>
        <w:jc w:val="both"/>
        <w:rPr>
          <w:rFonts w:ascii="Arial" w:hAnsi="Arial" w:cs="Arial"/>
          <w:sz w:val="22"/>
          <w:szCs w:val="22"/>
        </w:rPr>
      </w:pPr>
    </w:p>
    <w:p w14:paraId="2FB143CE" w14:textId="77777777" w:rsidR="00ED485C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JAVNI RAZPIS ZA SOFINANCIRANJE PROGRAMOV</w:t>
      </w:r>
      <w:r>
        <w:rPr>
          <w:rFonts w:ascii="Arial" w:hAnsi="Arial" w:cs="Arial"/>
          <w:b/>
          <w:sz w:val="22"/>
          <w:szCs w:val="22"/>
        </w:rPr>
        <w:t>, PROJEKTOV IN PRIREDITEV</w:t>
      </w:r>
      <w:r w:rsidRPr="00490B61">
        <w:rPr>
          <w:rFonts w:ascii="Arial" w:hAnsi="Arial" w:cs="Arial"/>
          <w:b/>
          <w:sz w:val="22"/>
          <w:szCs w:val="22"/>
        </w:rPr>
        <w:t xml:space="preserve"> NA PODROČJU </w:t>
      </w:r>
      <w:r w:rsidRPr="00943B29">
        <w:rPr>
          <w:rFonts w:ascii="Arial" w:hAnsi="Arial" w:cs="Arial"/>
          <w:b/>
          <w:sz w:val="22"/>
          <w:szCs w:val="22"/>
        </w:rPr>
        <w:t>HUMANITARNIH, INVALIDSKIH IN SOCIALNIH DEJAVNOSTI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E83064F" w14:textId="7874D430" w:rsidR="00ED485C" w:rsidRPr="00953967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OBČINI RENČE-VOGRSKO V LETU 202</w:t>
      </w:r>
      <w:r w:rsidR="006B3E3E">
        <w:rPr>
          <w:rFonts w:ascii="Arial" w:hAnsi="Arial" w:cs="Arial"/>
          <w:b/>
          <w:sz w:val="22"/>
          <w:szCs w:val="22"/>
        </w:rPr>
        <w:t>3</w:t>
      </w:r>
    </w:p>
    <w:p w14:paraId="4395E1AF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7FFE05F" w14:textId="77777777" w:rsidR="00ED485C" w:rsidRPr="00490B61" w:rsidRDefault="00ED485C" w:rsidP="00ED485C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5E4F88A2" w14:textId="71E59BFA" w:rsidR="00ED485C" w:rsidRPr="007926EF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7926EF">
        <w:rPr>
          <w:rFonts w:ascii="Arial" w:hAnsi="Arial" w:cs="Arial"/>
          <w:sz w:val="22"/>
          <w:szCs w:val="22"/>
        </w:rPr>
        <w:t>sofinanciranje izvajanja neprofitnih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7926EF">
        <w:rPr>
          <w:rFonts w:ascii="Arial" w:hAnsi="Arial" w:cs="Arial"/>
          <w:sz w:val="22"/>
          <w:szCs w:val="22"/>
        </w:rPr>
        <w:t xml:space="preserve"> registriranih neprofitnih organizacij, ki izvajajo </w:t>
      </w:r>
      <w:bookmarkStart w:id="0" w:name="_Hlk478989063"/>
      <w:r>
        <w:rPr>
          <w:rFonts w:ascii="Arial" w:hAnsi="Arial" w:cs="Arial"/>
          <w:sz w:val="22"/>
          <w:szCs w:val="22"/>
        </w:rPr>
        <w:t xml:space="preserve">programe, </w:t>
      </w:r>
      <w:r w:rsidRPr="007926EF">
        <w:rPr>
          <w:rFonts w:ascii="Arial" w:hAnsi="Arial" w:cs="Arial"/>
          <w:sz w:val="22"/>
          <w:szCs w:val="22"/>
        </w:rPr>
        <w:t xml:space="preserve">projekte in prireditve </w:t>
      </w:r>
      <w:bookmarkEnd w:id="0"/>
      <w:r w:rsidRPr="007926EF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 w:rsidRPr="007926EF">
        <w:rPr>
          <w:rFonts w:ascii="Arial" w:hAnsi="Arial" w:cs="Arial"/>
          <w:sz w:val="22"/>
          <w:szCs w:val="22"/>
        </w:rPr>
        <w:t>(društva, združenja, javni zavodi, druge neprofitne organizacije)</w:t>
      </w:r>
      <w:r>
        <w:rPr>
          <w:rFonts w:ascii="Arial" w:hAnsi="Arial" w:cs="Arial"/>
          <w:sz w:val="22"/>
          <w:szCs w:val="22"/>
        </w:rPr>
        <w:t xml:space="preserve"> na območju Občine Renče-Vogrsko v letu 202</w:t>
      </w:r>
      <w:r w:rsidR="006B3E3E">
        <w:rPr>
          <w:rFonts w:ascii="Arial" w:hAnsi="Arial" w:cs="Arial"/>
          <w:sz w:val="22"/>
          <w:szCs w:val="22"/>
        </w:rPr>
        <w:t>3</w:t>
      </w:r>
      <w:r w:rsidRPr="007926EF">
        <w:rPr>
          <w:rFonts w:ascii="Arial" w:hAnsi="Arial" w:cs="Arial"/>
          <w:sz w:val="22"/>
          <w:szCs w:val="22"/>
        </w:rPr>
        <w:t>.</w:t>
      </w:r>
    </w:p>
    <w:p w14:paraId="2C398CD0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6DBD8DC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Na javnem pozivu ne morejo kandidirati neposredni proračunski uporabniki.</w:t>
      </w:r>
      <w:r w:rsidRPr="007F750B">
        <w:rPr>
          <w:rFonts w:ascii="Arial" w:hAnsi="Arial" w:cs="Arial"/>
          <w:bCs/>
          <w:sz w:val="22"/>
          <w:szCs w:val="22"/>
        </w:rPr>
        <w:t xml:space="preserve"> </w:t>
      </w:r>
    </w:p>
    <w:p w14:paraId="2B1B4CD6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515F6A35" w14:textId="77777777" w:rsidR="00ED485C" w:rsidRPr="00F02AD2" w:rsidRDefault="00ED485C" w:rsidP="00ED48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AD2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</w:t>
      </w:r>
      <w:r w:rsidRPr="00E424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tekoče koledarsko leto</w:t>
      </w:r>
      <w:r w:rsidRPr="00F02AD2">
        <w:rPr>
          <w:rFonts w:ascii="Arial" w:hAnsi="Arial" w:cs="Arial"/>
          <w:b/>
          <w:bCs/>
          <w:sz w:val="22"/>
          <w:szCs w:val="22"/>
        </w:rPr>
        <w:t xml:space="preserve"> prijavitelja ni predmet tega javnega razpisa.</w:t>
      </w:r>
    </w:p>
    <w:p w14:paraId="547A637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647DCB8" w14:textId="0D52E212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6B3E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3DEB7A07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2. Splošni pogoji za prijavo</w:t>
      </w:r>
    </w:p>
    <w:p w14:paraId="0DB529B3" w14:textId="77777777" w:rsidR="00ED485C" w:rsidRPr="00DA275D" w:rsidRDefault="00ED485C" w:rsidP="00ED485C">
      <w:pPr>
        <w:pStyle w:val="esegmentp"/>
        <w:spacing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DA275D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 xml:space="preserve"> javni poziv se lahko prijavijo </w:t>
      </w:r>
      <w:r w:rsidRPr="00DA275D">
        <w:rPr>
          <w:rFonts w:ascii="Arial" w:hAnsi="Arial" w:cs="Arial"/>
          <w:color w:val="auto"/>
          <w:sz w:val="22"/>
          <w:szCs w:val="22"/>
        </w:rPr>
        <w:t>izvajalci programov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7A0D729E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70F3193F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prebivalci Občine Renče-Vogrsko, če se njihovi programi, projekti ali prireditve izvajajo tudi na območju Občine Renče-Vogrsko,</w:t>
      </w:r>
    </w:p>
    <w:p w14:paraId="391C7DD9" w14:textId="77777777" w:rsidR="00ED485C" w:rsidRPr="00252C5C" w:rsidRDefault="00ED485C" w:rsidP="00ED485C">
      <w:pPr>
        <w:pStyle w:val="esegmentp"/>
        <w:spacing w:after="0"/>
        <w:ind w:firstLine="0"/>
        <w:rPr>
          <w:rFonts w:ascii="Arial" w:hAnsi="Arial" w:cs="Arial"/>
          <w:sz w:val="22"/>
          <w:szCs w:val="22"/>
        </w:rPr>
      </w:pPr>
    </w:p>
    <w:p w14:paraId="1514C055" w14:textId="77777777" w:rsidR="00ED485C" w:rsidRPr="00490B61" w:rsidRDefault="00ED485C" w:rsidP="00ED485C">
      <w:pPr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izpolnjujejo naslednje posebne pogoje:</w:t>
      </w:r>
    </w:p>
    <w:p w14:paraId="58232FD4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58EEC5A2" w14:textId="77777777" w:rsidR="00ED485C" w:rsidRPr="00CA0F96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5B20CE1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148F13F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za prijavljeni program/projekt</w:t>
      </w:r>
      <w:r>
        <w:rPr>
          <w:rFonts w:ascii="Arial" w:hAnsi="Arial" w:cs="Arial"/>
          <w:sz w:val="22"/>
          <w:szCs w:val="22"/>
        </w:rPr>
        <w:t>/prireditev</w:t>
      </w:r>
      <w:r w:rsidRPr="00490B61">
        <w:rPr>
          <w:rFonts w:ascii="Arial" w:hAnsi="Arial" w:cs="Arial"/>
          <w:sz w:val="22"/>
          <w:szCs w:val="22"/>
        </w:rPr>
        <w:t xml:space="preserve"> niso sofinancirani iz drugih virov prora</w:t>
      </w:r>
      <w:r>
        <w:rPr>
          <w:rFonts w:ascii="Arial" w:hAnsi="Arial" w:cs="Arial"/>
          <w:sz w:val="22"/>
          <w:szCs w:val="22"/>
        </w:rPr>
        <w:t>čuna Občine Renče-Vogrsko ali krajevnih skupnosti Občine Renče-Vogrsko,</w:t>
      </w:r>
    </w:p>
    <w:p w14:paraId="4FFD826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imajo do Občine Renče-Vogrsko poravnane vse pogodbene </w:t>
      </w:r>
      <w:r>
        <w:rPr>
          <w:rFonts w:ascii="Arial" w:hAnsi="Arial" w:cs="Arial"/>
          <w:sz w:val="22"/>
          <w:szCs w:val="22"/>
        </w:rPr>
        <w:t xml:space="preserve">in druge </w:t>
      </w:r>
      <w:r w:rsidRPr="00490B61">
        <w:rPr>
          <w:rFonts w:ascii="Arial" w:hAnsi="Arial" w:cs="Arial"/>
          <w:sz w:val="22"/>
          <w:szCs w:val="22"/>
        </w:rPr>
        <w:t>obveznosti, v kolikor so bili sofinancirani iz občinskega proračuna v preteklem letu</w:t>
      </w:r>
      <w:r>
        <w:rPr>
          <w:rFonts w:ascii="Arial" w:hAnsi="Arial" w:cs="Arial"/>
          <w:sz w:val="22"/>
          <w:szCs w:val="22"/>
        </w:rPr>
        <w:t>,</w:t>
      </w:r>
    </w:p>
    <w:p w14:paraId="4B80B8E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imajo izdelano finančno konstrukcijo</w:t>
      </w:r>
      <w:r>
        <w:rPr>
          <w:rFonts w:ascii="Arial" w:hAnsi="Arial" w:cs="Arial"/>
          <w:sz w:val="22"/>
          <w:szCs w:val="22"/>
        </w:rPr>
        <w:t>,</w:t>
      </w:r>
      <w:r w:rsidRPr="00A6184A">
        <w:rPr>
          <w:rFonts w:ascii="Arial" w:hAnsi="Arial" w:cs="Arial"/>
          <w:sz w:val="22"/>
          <w:szCs w:val="22"/>
        </w:rPr>
        <w:t xml:space="preserve"> iz katere so razvidni prihodki in odhodki izvajanja </w:t>
      </w:r>
      <w:r>
        <w:rPr>
          <w:rFonts w:ascii="Arial" w:hAnsi="Arial" w:cs="Arial"/>
          <w:sz w:val="22"/>
          <w:szCs w:val="22"/>
        </w:rPr>
        <w:t xml:space="preserve">prijavljenih </w:t>
      </w:r>
      <w:r w:rsidRPr="00A6184A">
        <w:rPr>
          <w:rFonts w:ascii="Arial" w:hAnsi="Arial" w:cs="Arial"/>
          <w:sz w:val="22"/>
          <w:szCs w:val="22"/>
        </w:rPr>
        <w:t>programov, projektov in prireditev,</w:t>
      </w:r>
    </w:p>
    <w:p w14:paraId="2442700E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3D17F69" w14:textId="77777777" w:rsidR="00ED485C" w:rsidRPr="007E30FB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30FB">
        <w:rPr>
          <w:rFonts w:ascii="Arial" w:hAnsi="Arial" w:cs="Arial"/>
          <w:sz w:val="22"/>
          <w:szCs w:val="22"/>
        </w:rPr>
        <w:t xml:space="preserve">izpolnjujejo ostale pogoje, kot jih določajo </w:t>
      </w:r>
      <w:r>
        <w:rPr>
          <w:rFonts w:ascii="Arial" w:hAnsi="Arial" w:cs="Arial"/>
          <w:sz w:val="22"/>
          <w:szCs w:val="22"/>
        </w:rPr>
        <w:t xml:space="preserve">letni plani ter </w:t>
      </w:r>
      <w:r w:rsidRPr="007E30FB">
        <w:rPr>
          <w:rFonts w:ascii="Arial" w:hAnsi="Arial" w:cs="Arial"/>
          <w:sz w:val="22"/>
          <w:szCs w:val="22"/>
        </w:rPr>
        <w:t>pravilniki na področjih</w:t>
      </w:r>
      <w:r w:rsidRPr="00330FF2">
        <w:t xml:space="preserve"> </w:t>
      </w:r>
      <w:r w:rsidRPr="00330FF2">
        <w:rPr>
          <w:rFonts w:ascii="Arial" w:hAnsi="Arial" w:cs="Arial"/>
          <w:sz w:val="22"/>
          <w:szCs w:val="22"/>
        </w:rPr>
        <w:t>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ali </w:t>
      </w:r>
      <w:r w:rsidRPr="007E30FB">
        <w:rPr>
          <w:rFonts w:ascii="Arial" w:hAnsi="Arial" w:cs="Arial"/>
          <w:sz w:val="22"/>
          <w:szCs w:val="22"/>
        </w:rPr>
        <w:t>Pravilnik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>.</w:t>
      </w:r>
    </w:p>
    <w:p w14:paraId="3711AD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A99121F" w14:textId="142E1704" w:rsidR="00ED485C" w:rsidRPr="00F1676C" w:rsidRDefault="00ED485C" w:rsidP="00ED485C">
      <w:pPr>
        <w:jc w:val="both"/>
        <w:rPr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490B61">
        <w:rPr>
          <w:rFonts w:ascii="Arial" w:hAnsi="Arial" w:cs="Arial"/>
          <w:sz w:val="22"/>
          <w:szCs w:val="22"/>
        </w:rPr>
        <w:t>obeležitvi</w:t>
      </w:r>
      <w:proofErr w:type="spellEnd"/>
      <w:r w:rsidRPr="00490B61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7D58E847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D32A2D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56D3F4C3" w14:textId="7BC5A17F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 xml:space="preserve">Prijavo na javni razpis </w:t>
      </w:r>
      <w:r w:rsidRPr="00490B61">
        <w:rPr>
          <w:rFonts w:ascii="Arial" w:hAnsi="Arial" w:cs="Arial"/>
          <w:sz w:val="22"/>
          <w:szCs w:val="22"/>
        </w:rPr>
        <w:t>je potrebno vložiti na predpisanem obrazcu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330FF2">
        <w:rPr>
          <w:rFonts w:ascii="Arial" w:hAnsi="Arial" w:cs="Arial"/>
          <w:sz w:val="22"/>
          <w:szCs w:val="22"/>
        </w:rPr>
        <w:t xml:space="preserve">humanitarnih, invalidskih in socialnih dejavnosti </w:t>
      </w:r>
      <w:r w:rsidRPr="00490B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6B3E3E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color w:val="333333"/>
          <w:sz w:val="22"/>
          <w:szCs w:val="22"/>
        </w:rPr>
        <w:t>«</w:t>
      </w:r>
      <w:r w:rsidRPr="00490B61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C61B82E" w14:textId="77777777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6BE3804B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</w:t>
      </w:r>
      <w:r>
        <w:rPr>
          <w:rFonts w:ascii="Arial" w:hAnsi="Arial" w:cs="Arial"/>
          <w:sz w:val="22"/>
          <w:szCs w:val="22"/>
        </w:rPr>
        <w:t xml:space="preserve">(na enem področju) </w:t>
      </w:r>
      <w:r w:rsidRPr="00490B61">
        <w:rPr>
          <w:rFonts w:ascii="Arial" w:hAnsi="Arial" w:cs="Arial"/>
          <w:sz w:val="22"/>
          <w:szCs w:val="22"/>
        </w:rPr>
        <w:t xml:space="preserve">mora biti vsak program </w:t>
      </w:r>
      <w:r w:rsidRPr="001F48A2">
        <w:rPr>
          <w:rFonts w:ascii="Arial" w:hAnsi="Arial" w:cs="Arial"/>
          <w:b/>
          <w:sz w:val="22"/>
          <w:szCs w:val="22"/>
        </w:rPr>
        <w:t>prijavljen posamično na svojem obrazcu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11BDB74F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</w:t>
      </w:r>
      <w:r>
        <w:rPr>
          <w:rFonts w:ascii="Arial" w:hAnsi="Arial" w:cs="Arial"/>
          <w:sz w:val="22"/>
          <w:szCs w:val="22"/>
        </w:rPr>
        <w:t>,</w:t>
      </w:r>
    </w:p>
    <w:p w14:paraId="362E0121" w14:textId="77777777" w:rsidR="00ED485C" w:rsidRPr="00D32A2D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DEE2801" w14:textId="5B125BEB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(če je prijavitelj društvo, je potrebno priložiti </w:t>
      </w: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6B3E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5481801C" w14:textId="377D98B9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bilanc</w:t>
      </w:r>
      <w:r w:rsidR="006B3E3E"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stanja in izkaz</w:t>
      </w:r>
      <w:r w:rsidR="006B3E3E"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poslovnega izida za leto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>,</w:t>
      </w:r>
    </w:p>
    <w:p w14:paraId="071C9289" w14:textId="2D678B97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delu v letu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E2E3582" w14:textId="2CF8E630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namenski porabi proračunskih sredstev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 xml:space="preserve">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ali </w:t>
      </w:r>
    </w:p>
    <w:p w14:paraId="7DC7AEB7" w14:textId="6B06A8CB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izjavo o izpolnjenih pogodbenih obveznostih v letu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>,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6B3E3E">
        <w:rPr>
          <w:rFonts w:ascii="Arial" w:hAnsi="Arial" w:cs="Arial"/>
          <w:sz w:val="22"/>
          <w:szCs w:val="22"/>
        </w:rPr>
        <w:t>2</w:t>
      </w:r>
      <w:r w:rsidRPr="00490B61">
        <w:rPr>
          <w:rFonts w:ascii="Arial" w:hAnsi="Arial" w:cs="Arial"/>
          <w:sz w:val="22"/>
          <w:szCs w:val="22"/>
        </w:rPr>
        <w:t xml:space="preserve">), </w:t>
      </w:r>
    </w:p>
    <w:p w14:paraId="7086914C" w14:textId="798664CF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Odločbe o registraciji</w:t>
      </w:r>
      <w:r>
        <w:rPr>
          <w:rFonts w:ascii="Arial" w:hAnsi="Arial" w:cs="Arial"/>
          <w:sz w:val="22"/>
          <w:szCs w:val="22"/>
        </w:rPr>
        <w:t>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75810352" w14:textId="33D65D26" w:rsidR="00ED485C" w:rsidRPr="00FA066A" w:rsidRDefault="00ED485C" w:rsidP="00ED485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066A">
        <w:rPr>
          <w:rFonts w:ascii="Arial" w:hAnsi="Arial" w:cs="Arial"/>
          <w:sz w:val="22"/>
          <w:szCs w:val="22"/>
        </w:rPr>
        <w:t>fotokopijo statuta</w:t>
      </w:r>
      <w:r>
        <w:rPr>
          <w:rFonts w:ascii="Arial" w:hAnsi="Arial" w:cs="Arial"/>
          <w:sz w:val="22"/>
          <w:szCs w:val="22"/>
        </w:rPr>
        <w:t>*.</w:t>
      </w:r>
    </w:p>
    <w:p w14:paraId="71696496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344BBC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Prijavitelji, ki </w:t>
      </w:r>
      <w:r w:rsidRPr="00490B61">
        <w:rPr>
          <w:rFonts w:ascii="Arial" w:hAnsi="Arial" w:cs="Arial"/>
          <w:sz w:val="22"/>
          <w:szCs w:val="22"/>
        </w:rPr>
        <w:t xml:space="preserve">nimajo sedeža v Občini Renče-Vogrsko, morajo prijavni dokumentaciji </w:t>
      </w:r>
      <w:r w:rsidRPr="00F77B67">
        <w:rPr>
          <w:rFonts w:ascii="Arial" w:hAnsi="Arial" w:cs="Arial"/>
          <w:sz w:val="22"/>
          <w:szCs w:val="22"/>
          <w:u w:val="single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E0ABB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35296520" w14:textId="41C04FB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490B61">
        <w:rPr>
          <w:rFonts w:ascii="Arial" w:hAnsi="Arial" w:cs="Arial"/>
          <w:sz w:val="22"/>
          <w:szCs w:val="22"/>
        </w:rPr>
        <w:t>Prijaviteljem, ki so Odločbo o registraciji in fotokopijo statuta vložili v eni od prejšnjih prijav, fotokopije statuta in fotokopije Odločbe o registraciji ni potrebno priložiti, razen v primeru, da je v tem času prišlo do sprememb teh aktov</w:t>
      </w:r>
      <w:r>
        <w:rPr>
          <w:rFonts w:ascii="Arial" w:hAnsi="Arial" w:cs="Arial"/>
          <w:sz w:val="22"/>
          <w:szCs w:val="22"/>
        </w:rPr>
        <w:t>.</w:t>
      </w:r>
    </w:p>
    <w:p w14:paraId="101952F2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368FCAFB" w14:textId="77777777" w:rsidR="00ED485C" w:rsidRPr="006336BE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humanitarnih</w:t>
      </w:r>
      <w:r>
        <w:rPr>
          <w:rFonts w:ascii="Arial" w:hAnsi="Arial" w:cs="Arial"/>
          <w:sz w:val="22"/>
          <w:szCs w:val="22"/>
        </w:rPr>
        <w:t>, invalidskih</w:t>
      </w:r>
      <w:r w:rsidRPr="00490B61">
        <w:rPr>
          <w:rFonts w:ascii="Arial" w:hAnsi="Arial" w:cs="Arial"/>
          <w:sz w:val="22"/>
          <w:szCs w:val="22"/>
        </w:rPr>
        <w:t xml:space="preserve"> in socialnih </w:t>
      </w:r>
      <w:r>
        <w:rPr>
          <w:rFonts w:ascii="Arial" w:hAnsi="Arial" w:cs="Arial"/>
          <w:sz w:val="22"/>
          <w:szCs w:val="22"/>
        </w:rPr>
        <w:t xml:space="preserve">dejavnosti okvirno </w:t>
      </w:r>
      <w:r w:rsidRPr="006336BE">
        <w:rPr>
          <w:rFonts w:ascii="Arial" w:hAnsi="Arial" w:cs="Arial"/>
          <w:sz w:val="22"/>
          <w:szCs w:val="22"/>
        </w:rPr>
        <w:t>znaša 2.500 EUR.</w:t>
      </w:r>
    </w:p>
    <w:p w14:paraId="456ADA72" w14:textId="77777777" w:rsidR="00ED485C" w:rsidRPr="0059438A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F4B2A65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Občina Renče-Vogrsko si pridržuje pravico, da na podlagi predlogov </w:t>
      </w: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za izbor in vrednotenje programov</w:t>
      </w:r>
      <w:r>
        <w:rPr>
          <w:rFonts w:ascii="Arial" w:hAnsi="Arial" w:cs="Arial"/>
          <w:sz w:val="22"/>
          <w:szCs w:val="22"/>
        </w:rPr>
        <w:t xml:space="preserve"> </w:t>
      </w:r>
      <w:r w:rsidRPr="00FA066A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(v nadaljevanju: Komisija) </w:t>
      </w:r>
      <w:r w:rsidRPr="00E32934">
        <w:rPr>
          <w:rFonts w:ascii="Arial" w:hAnsi="Arial" w:cs="Arial"/>
          <w:sz w:val="22"/>
          <w:szCs w:val="22"/>
        </w:rPr>
        <w:t xml:space="preserve">ne </w:t>
      </w:r>
      <w:r>
        <w:rPr>
          <w:rFonts w:ascii="Arial" w:hAnsi="Arial" w:cs="Arial"/>
          <w:sz w:val="22"/>
          <w:szCs w:val="22"/>
        </w:rPr>
        <w:t>razdeli vseh razpisanih sredstev.</w:t>
      </w:r>
    </w:p>
    <w:p w14:paraId="71A63C8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329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116C1C93" w14:textId="77777777" w:rsidR="00ED485C" w:rsidRPr="00E32934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7B90E2AE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Upravičenost, izbor programov in višino sofinanciranja </w:t>
      </w:r>
      <w:r>
        <w:rPr>
          <w:rFonts w:ascii="Arial" w:hAnsi="Arial" w:cs="Arial"/>
          <w:sz w:val="22"/>
          <w:szCs w:val="22"/>
        </w:rPr>
        <w:t>programov bo</w:t>
      </w:r>
      <w:r w:rsidRPr="00E32934">
        <w:rPr>
          <w:rFonts w:ascii="Arial" w:hAnsi="Arial" w:cs="Arial"/>
          <w:sz w:val="22"/>
          <w:szCs w:val="22"/>
        </w:rPr>
        <w:t xml:space="preserve"> na podlagi prijavljenih programov, priloženih dokumentov, pomena izvajanja programov za občane Občine Renče-</w:t>
      </w:r>
      <w:r w:rsidRPr="00490B61">
        <w:rPr>
          <w:rFonts w:ascii="Arial" w:hAnsi="Arial" w:cs="Arial"/>
          <w:sz w:val="22"/>
          <w:szCs w:val="22"/>
        </w:rPr>
        <w:t>Vogrsko in meril Pravilnik</w:t>
      </w:r>
      <w:r>
        <w:rPr>
          <w:rFonts w:ascii="Arial" w:hAnsi="Arial" w:cs="Arial"/>
          <w:sz w:val="22"/>
          <w:szCs w:val="22"/>
        </w:rPr>
        <w:t xml:space="preserve">a </w:t>
      </w:r>
      <w:r w:rsidRPr="00490B61">
        <w:rPr>
          <w:rFonts w:ascii="Arial" w:hAnsi="Arial" w:cs="Arial"/>
          <w:sz w:val="22"/>
          <w:szCs w:val="22"/>
        </w:rPr>
        <w:t>ugotavljal</w:t>
      </w:r>
      <w:r>
        <w:rPr>
          <w:rFonts w:ascii="Arial" w:hAnsi="Arial" w:cs="Arial"/>
          <w:sz w:val="22"/>
          <w:szCs w:val="22"/>
        </w:rPr>
        <w:t>a Komisija.</w:t>
      </w:r>
    </w:p>
    <w:p w14:paraId="00551EA8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5C85C6C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6. Merila za vrednotenje programov</w:t>
      </w:r>
    </w:p>
    <w:p w14:paraId="1328BA63" w14:textId="77777777" w:rsidR="00ED485C" w:rsidRPr="001E0745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Komisija </w:t>
      </w:r>
      <w:r w:rsidRPr="001E0745">
        <w:rPr>
          <w:rFonts w:ascii="Arial" w:hAnsi="Arial" w:cs="Arial"/>
          <w:sz w:val="22"/>
          <w:szCs w:val="22"/>
        </w:rPr>
        <w:t>bo v postopku vrednotenja prijavljenih programov uporabljala Merila iz prve točke 15. člena Pravilnika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 xml:space="preserve">, sprejeta </w:t>
      </w:r>
      <w:r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E0745">
        <w:rPr>
          <w:rFonts w:ascii="Arial" w:hAnsi="Arial" w:cs="Arial"/>
          <w:sz w:val="22"/>
          <w:szCs w:val="22"/>
        </w:rPr>
        <w:t>.</w:t>
      </w:r>
    </w:p>
    <w:p w14:paraId="664886A4" w14:textId="77777777" w:rsidR="006B3E3E" w:rsidRDefault="006B3E3E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6C5ED41E" w14:textId="09BE5827" w:rsidR="00ED485C" w:rsidRPr="00E325E7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1E0745">
        <w:rPr>
          <w:rFonts w:ascii="Arial" w:hAnsi="Arial" w:cs="Arial"/>
          <w:bCs/>
          <w:sz w:val="22"/>
          <w:szCs w:val="22"/>
        </w:rPr>
        <w:t>Merila za vrednotenje in izbor programov so priloga predpisanim obrazcem v raz</w:t>
      </w:r>
      <w:r>
        <w:rPr>
          <w:rFonts w:ascii="Arial" w:hAnsi="Arial" w:cs="Arial"/>
          <w:bCs/>
          <w:sz w:val="22"/>
          <w:szCs w:val="22"/>
        </w:rPr>
        <w:t>pisni dokumentaciji</w:t>
      </w:r>
      <w:r w:rsidRPr="001E0745">
        <w:rPr>
          <w:rFonts w:ascii="Arial" w:hAnsi="Arial" w:cs="Arial"/>
          <w:bCs/>
          <w:sz w:val="22"/>
          <w:szCs w:val="22"/>
        </w:rPr>
        <w:t>.</w:t>
      </w:r>
    </w:p>
    <w:p w14:paraId="0CFC755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0052C4E" w14:textId="77777777" w:rsidR="00F1676C" w:rsidRDefault="00F1676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4C2D65FD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b/>
          <w:sz w:val="22"/>
          <w:szCs w:val="22"/>
        </w:rPr>
        <w:lastRenderedPageBreak/>
        <w:t>7. Izbor programov</w:t>
      </w:r>
    </w:p>
    <w:p w14:paraId="04AE7248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Prednost pri izboru in vrednotenju bodo imeli:</w:t>
      </w:r>
    </w:p>
    <w:p w14:paraId="3362DFB1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društva,</w:t>
      </w:r>
    </w:p>
    <w:p w14:paraId="732C513B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druge nevladne organizacije,</w:t>
      </w:r>
    </w:p>
    <w:p w14:paraId="06352CAA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izvajalci celoletnih programov.</w:t>
      </w:r>
    </w:p>
    <w:p w14:paraId="40FF1C5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5EF4AB7" w14:textId="77777777" w:rsidR="00ED485C" w:rsidRPr="00490B61" w:rsidRDefault="00ED485C" w:rsidP="00ED485C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ne bo obravnaval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prijav,</w:t>
      </w:r>
    </w:p>
    <w:p w14:paraId="181213CB" w14:textId="77777777" w:rsidR="00ED485C" w:rsidRPr="00490B61" w:rsidRDefault="00ED485C" w:rsidP="00ED485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88E06E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4BAB6937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opredeljevale </w:t>
      </w:r>
      <w:r>
        <w:rPr>
          <w:rFonts w:ascii="Arial" w:hAnsi="Arial" w:cs="Arial"/>
          <w:sz w:val="22"/>
          <w:szCs w:val="22"/>
        </w:rPr>
        <w:t xml:space="preserve">izvajanja </w:t>
      </w:r>
      <w:r w:rsidRPr="00490B61">
        <w:rPr>
          <w:rFonts w:ascii="Arial" w:hAnsi="Arial" w:cs="Arial"/>
          <w:sz w:val="22"/>
          <w:szCs w:val="22"/>
        </w:rPr>
        <w:t>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območju</w:t>
      </w:r>
      <w:r w:rsidRPr="00490B61">
        <w:rPr>
          <w:rFonts w:ascii="Arial" w:hAnsi="Arial" w:cs="Arial"/>
          <w:sz w:val="22"/>
          <w:szCs w:val="22"/>
        </w:rPr>
        <w:t xml:space="preserve"> Občine Renče-Vogrsko, </w:t>
      </w:r>
    </w:p>
    <w:p w14:paraId="09F03DA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programov na razpisan</w:t>
      </w:r>
      <w:r>
        <w:rPr>
          <w:rFonts w:ascii="Arial" w:hAnsi="Arial" w:cs="Arial"/>
          <w:sz w:val="22"/>
          <w:szCs w:val="22"/>
        </w:rPr>
        <w:t>em</w:t>
      </w:r>
      <w:r w:rsidRPr="00490B61">
        <w:rPr>
          <w:rFonts w:ascii="Arial" w:hAnsi="Arial" w:cs="Arial"/>
          <w:sz w:val="22"/>
          <w:szCs w:val="22"/>
        </w:rPr>
        <w:t xml:space="preserve"> področj</w:t>
      </w:r>
      <w:r>
        <w:rPr>
          <w:rFonts w:ascii="Arial" w:hAnsi="Arial" w:cs="Arial"/>
          <w:sz w:val="22"/>
          <w:szCs w:val="22"/>
        </w:rPr>
        <w:t>u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079B489" w14:textId="77777777" w:rsidR="00ED485C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ustreznih finančnih konstrukcij za posamezne prijavljene programe,</w:t>
      </w:r>
      <w:r w:rsidRPr="00780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(ob upoštevanju določil tretje alineje 3. točke tega razpisa),</w:t>
      </w:r>
    </w:p>
    <w:p w14:paraId="3D5C3DEF" w14:textId="7A561E39" w:rsidR="006B3E3E" w:rsidRPr="006B3E3E" w:rsidRDefault="006B3E3E" w:rsidP="006B3E3E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80FE48E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54BFEDEE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7B533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Vloge, ki jih Komisija ne bo obravnavala, </w:t>
      </w:r>
      <w:r w:rsidRPr="00490B61">
        <w:rPr>
          <w:rFonts w:ascii="Arial" w:hAnsi="Arial" w:cs="Arial"/>
          <w:sz w:val="22"/>
          <w:szCs w:val="22"/>
        </w:rPr>
        <w:t>bodo s sklepom zavr</w:t>
      </w:r>
      <w:r>
        <w:rPr>
          <w:rFonts w:ascii="Arial" w:hAnsi="Arial" w:cs="Arial"/>
          <w:sz w:val="22"/>
          <w:szCs w:val="22"/>
        </w:rPr>
        <w:t>žene, neutemeljene vloge pa zavrnjene.</w:t>
      </w:r>
    </w:p>
    <w:p w14:paraId="428F5B64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1DA75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R</w:t>
      </w:r>
      <w:r w:rsidRPr="00490B61">
        <w:rPr>
          <w:rFonts w:ascii="Arial" w:hAnsi="Arial" w:cs="Arial"/>
          <w:b/>
          <w:sz w:val="22"/>
          <w:szCs w:val="22"/>
        </w:rPr>
        <w:t xml:space="preserve">ok in </w:t>
      </w:r>
      <w:r>
        <w:rPr>
          <w:rFonts w:ascii="Arial" w:hAnsi="Arial" w:cs="Arial"/>
          <w:b/>
          <w:sz w:val="22"/>
          <w:szCs w:val="22"/>
        </w:rPr>
        <w:t>p</w:t>
      </w:r>
      <w:r w:rsidRPr="00490B61">
        <w:rPr>
          <w:rFonts w:ascii="Arial" w:hAnsi="Arial" w:cs="Arial"/>
          <w:b/>
          <w:sz w:val="22"/>
          <w:szCs w:val="22"/>
        </w:rPr>
        <w:t>ogoji porabe proračunskih sredstev</w:t>
      </w:r>
    </w:p>
    <w:p w14:paraId="121666CA" w14:textId="2892E8C6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Izvajalci, ki bodo na podlagi tega razpisa za sofinanciranje odobrenih programov pridobili proračunska sredstva Občine Renče-Vogrsko, morajo ta sredstva </w:t>
      </w:r>
      <w:r>
        <w:rPr>
          <w:rFonts w:ascii="Arial" w:hAnsi="Arial" w:cs="Arial"/>
          <w:sz w:val="22"/>
          <w:szCs w:val="22"/>
        </w:rPr>
        <w:t>skladno s pogodbo porabiti v letu 202</w:t>
      </w:r>
      <w:r w:rsidR="006B3E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</w:t>
      </w:r>
      <w:r w:rsidRPr="00490B61">
        <w:rPr>
          <w:rFonts w:ascii="Arial" w:hAnsi="Arial" w:cs="Arial"/>
          <w:sz w:val="22"/>
          <w:szCs w:val="22"/>
        </w:rPr>
        <w:t>izključno namensko za odobrene programe v okviru najavljene finančne konstrukcije posameznih programov.</w:t>
      </w:r>
    </w:p>
    <w:p w14:paraId="00721446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380807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63CC6609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9. Rok za prijavo</w:t>
      </w:r>
    </w:p>
    <w:p w14:paraId="5F583BDD" w14:textId="77777777" w:rsidR="006B3E3E" w:rsidRPr="006B3E3E" w:rsidRDefault="006B3E3E" w:rsidP="006B3E3E">
      <w:p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>Prijava na javni razpis mora prispeti:</w:t>
      </w:r>
    </w:p>
    <w:p w14:paraId="56FD7283" w14:textId="77777777" w:rsidR="006B3E3E" w:rsidRPr="006B3E3E" w:rsidRDefault="006B3E3E" w:rsidP="006B3E3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bookmarkStart w:id="1" w:name="_Hlk66091421"/>
      <w:r w:rsidRPr="006B3E3E">
        <w:rPr>
          <w:rFonts w:ascii="Arial" w:hAnsi="Arial" w:cs="Arial"/>
          <w:sz w:val="22"/>
          <w:szCs w:val="22"/>
        </w:rPr>
        <w:t xml:space="preserve">13. 6. 2023 </w:t>
      </w:r>
      <w:bookmarkEnd w:id="1"/>
      <w:r w:rsidRPr="006B3E3E">
        <w:rPr>
          <w:rFonts w:ascii="Arial" w:hAnsi="Arial" w:cs="Arial"/>
          <w:sz w:val="22"/>
          <w:szCs w:val="22"/>
        </w:rPr>
        <w:t>do 12. ure,</w:t>
      </w:r>
    </w:p>
    <w:p w14:paraId="541EF4A3" w14:textId="77777777" w:rsidR="006B3E3E" w:rsidRPr="006B3E3E" w:rsidRDefault="006B3E3E" w:rsidP="006B3E3E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B3E3E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13. 6. 2023.</w:t>
      </w:r>
    </w:p>
    <w:p w14:paraId="3DBC1B86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478B5CC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10. Vložitev prijave</w:t>
      </w:r>
    </w:p>
    <w:p w14:paraId="55E3564F" w14:textId="3ECA0E71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</w:t>
      </w:r>
      <w:r w:rsidR="006400D7">
        <w:rPr>
          <w:rFonts w:ascii="Arial" w:hAnsi="Arial" w:cs="Arial"/>
          <w:sz w:val="22"/>
          <w:szCs w:val="22"/>
        </w:rPr>
        <w:t xml:space="preserve"> od </w:t>
      </w:r>
      <w:r w:rsidR="006B3E3E">
        <w:rPr>
          <w:rFonts w:ascii="Arial" w:hAnsi="Arial" w:cs="Arial"/>
          <w:sz w:val="22"/>
          <w:szCs w:val="22"/>
        </w:rPr>
        <w:t xml:space="preserve">16. 5. 2023 </w:t>
      </w:r>
      <w:r w:rsidRPr="00490B61">
        <w:rPr>
          <w:rFonts w:ascii="Arial" w:hAnsi="Arial" w:cs="Arial"/>
          <w:sz w:val="22"/>
          <w:szCs w:val="22"/>
        </w:rPr>
        <w:t>do izteka prijavnega roka dosegljiva:</w:t>
      </w:r>
    </w:p>
    <w:p w14:paraId="0D72F0A4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D7A57">
          <w:rPr>
            <w:rStyle w:val="Hiperpovezava"/>
            <w:rFonts w:ascii="Arial" w:hAnsi="Arial" w:cs="Arial"/>
            <w:sz w:val="22"/>
            <w:szCs w:val="22"/>
          </w:rPr>
          <w:t>www.rence-vogrsko.si,</w:t>
        </w:r>
      </w:hyperlink>
    </w:p>
    <w:p w14:paraId="0D867230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79D74E29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3DE79F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prednji strani kuverte mora biti </w:t>
      </w:r>
      <w:r w:rsidRPr="00490B61">
        <w:rPr>
          <w:rFonts w:ascii="Arial" w:hAnsi="Arial" w:cs="Arial"/>
          <w:b/>
          <w:sz w:val="22"/>
          <w:szCs w:val="22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navedeno: </w:t>
      </w:r>
    </w:p>
    <w:p w14:paraId="18FA21B2" w14:textId="77777777" w:rsidR="00ED485C" w:rsidRPr="00490B61" w:rsidRDefault="00ED485C" w:rsidP="00ED485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EEB7424" w14:textId="2BDBDD4D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spodnjem levem kotu besedilo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217D4A">
        <w:rPr>
          <w:rFonts w:ascii="Arial" w:hAnsi="Arial" w:cs="Arial"/>
          <w:sz w:val="22"/>
          <w:szCs w:val="22"/>
        </w:rPr>
        <w:t xml:space="preserve">humanitarnih, invalidskih in socialnih </w:t>
      </w:r>
      <w:r>
        <w:rPr>
          <w:rFonts w:ascii="Arial" w:hAnsi="Arial" w:cs="Arial"/>
          <w:sz w:val="22"/>
          <w:szCs w:val="22"/>
        </w:rPr>
        <w:t>dejavnosti</w:t>
      </w:r>
      <w:r w:rsidRPr="00490B61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6B3E3E">
        <w:rPr>
          <w:rFonts w:ascii="Arial" w:hAnsi="Arial" w:cs="Arial"/>
          <w:sz w:val="22"/>
          <w:szCs w:val="22"/>
        </w:rPr>
        <w:t>3</w:t>
      </w:r>
      <w:r w:rsidRPr="00490B61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in besedilo »</w:t>
      </w:r>
      <w:r w:rsidRPr="002B7818">
        <w:rPr>
          <w:rFonts w:ascii="Arial" w:hAnsi="Arial" w:cs="Arial"/>
          <w:sz w:val="22"/>
          <w:szCs w:val="22"/>
          <w:u w:val="single"/>
        </w:rPr>
        <w:t>Ne odpiraj</w:t>
      </w:r>
      <w:r w:rsidRPr="00490B61">
        <w:rPr>
          <w:rFonts w:ascii="Arial" w:hAnsi="Arial" w:cs="Arial"/>
          <w:sz w:val="22"/>
          <w:szCs w:val="22"/>
        </w:rPr>
        <w:t>«,</w:t>
      </w:r>
    </w:p>
    <w:p w14:paraId="39D3780C" w14:textId="77777777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desni strani naslov Občine.</w:t>
      </w:r>
    </w:p>
    <w:p w14:paraId="34E2ABFD" w14:textId="77777777" w:rsidR="006B3E3E" w:rsidRDefault="006B3E3E" w:rsidP="00ED485C">
      <w:pPr>
        <w:jc w:val="both"/>
        <w:rPr>
          <w:rFonts w:ascii="Arial" w:hAnsi="Arial" w:cs="Arial"/>
          <w:sz w:val="22"/>
          <w:szCs w:val="22"/>
        </w:rPr>
      </w:pPr>
    </w:p>
    <w:p w14:paraId="2ABA5B8E" w14:textId="2CC5A1F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lastRenderedPageBreak/>
        <w:t>Prijav se ob osebni vložitvi ne bo pregledovalo.</w:t>
      </w:r>
    </w:p>
    <w:p w14:paraId="4A571B5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AC1E71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490B61">
        <w:rPr>
          <w:rFonts w:ascii="Arial" w:hAnsi="Arial" w:cs="Arial"/>
          <w:sz w:val="22"/>
          <w:szCs w:val="22"/>
          <w:u w:val="single"/>
        </w:rPr>
        <w:t>Prijav</w:t>
      </w:r>
      <w:r>
        <w:rPr>
          <w:rFonts w:ascii="Arial" w:hAnsi="Arial" w:cs="Arial"/>
          <w:sz w:val="22"/>
          <w:szCs w:val="22"/>
          <w:u w:val="single"/>
        </w:rPr>
        <w:t>, na katerih ne bo navedeno besedilo »Ne odpiraj«, strokovna komisija ne bo obravnavala</w:t>
      </w:r>
      <w:r w:rsidRPr="00490B61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4BCC0C5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E033AE7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CF798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191B09A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 xml:space="preserve">11. Odpiranje vlog </w:t>
      </w:r>
      <w:r w:rsidRPr="007F750B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D30B10E" w14:textId="50115C0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926EF">
        <w:rPr>
          <w:rFonts w:ascii="Arial" w:hAnsi="Arial" w:cs="Arial"/>
          <w:sz w:val="22"/>
          <w:szCs w:val="22"/>
        </w:rPr>
        <w:t xml:space="preserve">Odpiranje vlog bo </w:t>
      </w:r>
      <w:r w:rsidR="006B3E3E">
        <w:rPr>
          <w:rFonts w:ascii="Arial" w:hAnsi="Arial" w:cs="Arial"/>
          <w:sz w:val="22"/>
          <w:szCs w:val="22"/>
        </w:rPr>
        <w:t>20</w:t>
      </w:r>
      <w:r w:rsidRPr="0069450C">
        <w:rPr>
          <w:rFonts w:ascii="Arial" w:hAnsi="Arial" w:cs="Arial"/>
          <w:sz w:val="22"/>
          <w:szCs w:val="22"/>
        </w:rPr>
        <w:t xml:space="preserve">. </w:t>
      </w:r>
      <w:r w:rsidR="006B3E3E">
        <w:rPr>
          <w:rFonts w:ascii="Arial" w:hAnsi="Arial" w:cs="Arial"/>
          <w:sz w:val="22"/>
          <w:szCs w:val="22"/>
        </w:rPr>
        <w:t>6</w:t>
      </w:r>
      <w:r w:rsidRPr="0069450C">
        <w:rPr>
          <w:rFonts w:ascii="Arial" w:hAnsi="Arial" w:cs="Arial"/>
          <w:sz w:val="22"/>
          <w:szCs w:val="22"/>
        </w:rPr>
        <w:t>. 202</w:t>
      </w:r>
      <w:r w:rsidR="006B3E3E">
        <w:rPr>
          <w:rFonts w:ascii="Arial" w:hAnsi="Arial" w:cs="Arial"/>
          <w:sz w:val="22"/>
          <w:szCs w:val="22"/>
        </w:rPr>
        <w:t>3</w:t>
      </w:r>
      <w:r w:rsidRPr="007926EF">
        <w:rPr>
          <w:rFonts w:ascii="Arial" w:hAnsi="Arial" w:cs="Arial"/>
          <w:sz w:val="22"/>
          <w:szCs w:val="22"/>
        </w:rPr>
        <w:t>. Odpiranje ne bo javno.</w:t>
      </w:r>
    </w:p>
    <w:p w14:paraId="700526E5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0B223F8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bo</w:t>
      </w:r>
      <w:r w:rsidRPr="007F750B">
        <w:rPr>
          <w:rFonts w:ascii="Arial" w:hAnsi="Arial" w:cs="Arial"/>
          <w:sz w:val="22"/>
          <w:szCs w:val="22"/>
        </w:rPr>
        <w:t xml:space="preserve"> izbor in vrednotenj</w:t>
      </w:r>
      <w:r>
        <w:rPr>
          <w:rFonts w:ascii="Arial" w:hAnsi="Arial" w:cs="Arial"/>
          <w:sz w:val="22"/>
          <w:szCs w:val="22"/>
        </w:rPr>
        <w:t>e prijavljenih programov izvedla</w:t>
      </w:r>
      <w:r w:rsidRPr="007F750B">
        <w:rPr>
          <w:rFonts w:ascii="Arial" w:hAnsi="Arial" w:cs="Arial"/>
          <w:sz w:val="22"/>
          <w:szCs w:val="22"/>
        </w:rPr>
        <w:t xml:space="preserve"> predvidoma v 45 dneh po preteku razpisa. Vlagatelji bodo o izboru programov in obsegu sofinanciranja odobrenih programov obveščeni </w:t>
      </w:r>
      <w:r>
        <w:rPr>
          <w:rFonts w:ascii="Arial" w:hAnsi="Arial" w:cs="Arial"/>
          <w:sz w:val="22"/>
          <w:szCs w:val="22"/>
        </w:rPr>
        <w:t xml:space="preserve">predvidoma </w:t>
      </w:r>
      <w:r w:rsidRPr="007F750B">
        <w:rPr>
          <w:rFonts w:ascii="Arial" w:hAnsi="Arial" w:cs="Arial"/>
          <w:sz w:val="22"/>
          <w:szCs w:val="22"/>
        </w:rPr>
        <w:t>v dvajsetih dneh po pripravi dokončn</w:t>
      </w:r>
      <w:r>
        <w:rPr>
          <w:rFonts w:ascii="Arial" w:hAnsi="Arial" w:cs="Arial"/>
          <w:sz w:val="22"/>
          <w:szCs w:val="22"/>
        </w:rPr>
        <w:t>ega predloga Komisije.</w:t>
      </w:r>
    </w:p>
    <w:p w14:paraId="1D1A8F7A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EFEFF82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>12. Način sofinanciranja</w:t>
      </w:r>
    </w:p>
    <w:p w14:paraId="379CDCF1" w14:textId="46BE9E65" w:rsidR="00ED485C" w:rsidRPr="007F750B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O dodelitvi sredstev bo na podlag</w:t>
      </w:r>
      <w:r>
        <w:rPr>
          <w:rFonts w:ascii="Arial" w:hAnsi="Arial" w:cs="Arial"/>
          <w:sz w:val="22"/>
          <w:szCs w:val="22"/>
        </w:rPr>
        <w:t>i dokončnih predlogov K</w:t>
      </w:r>
      <w:r w:rsidRPr="007F750B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r w:rsidRPr="007F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odločbo </w:t>
      </w:r>
      <w:r w:rsidRPr="007F750B">
        <w:rPr>
          <w:rFonts w:ascii="Arial" w:hAnsi="Arial" w:cs="Arial"/>
          <w:sz w:val="22"/>
          <w:szCs w:val="22"/>
        </w:rPr>
        <w:t>odločila občinska uprava. Pogoji, način in obseg sofinanciranja izbranih in ovrednotenih programov bodo določeni v sklenjenih pogodbah o izboru programov ter obsegu in na</w:t>
      </w:r>
      <w:r>
        <w:rPr>
          <w:rFonts w:ascii="Arial" w:hAnsi="Arial" w:cs="Arial"/>
          <w:sz w:val="22"/>
          <w:szCs w:val="22"/>
        </w:rPr>
        <w:t>činu sofinanciranja v letu 202</w:t>
      </w:r>
      <w:r w:rsidR="006B3E3E">
        <w:rPr>
          <w:rFonts w:ascii="Arial" w:hAnsi="Arial" w:cs="Arial"/>
          <w:sz w:val="22"/>
          <w:szCs w:val="22"/>
        </w:rPr>
        <w:t>3</w:t>
      </w:r>
      <w:r w:rsidRPr="007F750B">
        <w:rPr>
          <w:rFonts w:ascii="Arial" w:hAnsi="Arial" w:cs="Arial"/>
          <w:sz w:val="22"/>
          <w:szCs w:val="22"/>
        </w:rPr>
        <w:t>.</w:t>
      </w:r>
    </w:p>
    <w:p w14:paraId="17D4E4AB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D5522C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13. </w:t>
      </w:r>
      <w:r w:rsidRPr="00490B61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2624F288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 dodatne informacije v zvezi z razpisom dobijo zainteresirani </w:t>
      </w:r>
      <w:r>
        <w:rPr>
          <w:rFonts w:ascii="Arial" w:hAnsi="Arial" w:cs="Arial"/>
          <w:sz w:val="22"/>
          <w:szCs w:val="22"/>
        </w:rPr>
        <w:t>v času uradnih ur na tel. št. 051 647 004 in</w:t>
      </w:r>
      <w:r w:rsidRPr="00490B61">
        <w:rPr>
          <w:rFonts w:ascii="Arial" w:hAnsi="Arial" w:cs="Arial"/>
          <w:sz w:val="22"/>
          <w:szCs w:val="22"/>
        </w:rPr>
        <w:t xml:space="preserve"> po elektronski pošti: </w:t>
      </w:r>
      <w:hyperlink r:id="rId6" w:history="1">
        <w:r w:rsidRPr="00382BB3">
          <w:rPr>
            <w:rStyle w:val="Hiperpovezava"/>
            <w:rFonts w:ascii="Arial" w:hAnsi="Arial" w:cs="Arial"/>
            <w:sz w:val="22"/>
            <w:szCs w:val="22"/>
          </w:rPr>
          <w:t>vladka.gal@rence-vogrsko.si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2791FF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BCD7C9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53259FF" w14:textId="133BBEA1" w:rsidR="00ED485C" w:rsidRPr="000F51A0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0F51A0">
        <w:rPr>
          <w:rFonts w:ascii="Arial" w:hAnsi="Arial" w:cs="Arial"/>
          <w:sz w:val="22"/>
          <w:szCs w:val="22"/>
        </w:rPr>
        <w:t>Številka: 0932-</w:t>
      </w:r>
      <w:r w:rsidR="006B3E3E">
        <w:rPr>
          <w:rFonts w:ascii="Arial" w:hAnsi="Arial" w:cs="Arial"/>
          <w:sz w:val="22"/>
          <w:szCs w:val="22"/>
        </w:rPr>
        <w:t>1</w:t>
      </w:r>
      <w:r w:rsidRPr="000F51A0">
        <w:rPr>
          <w:rFonts w:ascii="Arial" w:hAnsi="Arial" w:cs="Arial"/>
          <w:sz w:val="22"/>
          <w:szCs w:val="22"/>
        </w:rPr>
        <w:t>/202</w:t>
      </w:r>
      <w:r w:rsidR="001C70BF">
        <w:rPr>
          <w:rFonts w:ascii="Arial" w:hAnsi="Arial" w:cs="Arial"/>
          <w:sz w:val="22"/>
          <w:szCs w:val="22"/>
        </w:rPr>
        <w:t>3</w:t>
      </w:r>
      <w:r w:rsidRPr="000F51A0">
        <w:rPr>
          <w:rFonts w:ascii="Arial" w:hAnsi="Arial" w:cs="Arial"/>
          <w:sz w:val="22"/>
          <w:szCs w:val="22"/>
        </w:rPr>
        <w:t>-</w:t>
      </w:r>
      <w:r w:rsidR="006B3E3E">
        <w:rPr>
          <w:rFonts w:ascii="Arial" w:hAnsi="Arial" w:cs="Arial"/>
          <w:sz w:val="22"/>
          <w:szCs w:val="22"/>
        </w:rPr>
        <w:t>6</w:t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</w:p>
    <w:p w14:paraId="77B33FA2" w14:textId="773AE960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924432">
        <w:rPr>
          <w:rFonts w:ascii="Arial" w:hAnsi="Arial" w:cs="Arial"/>
          <w:sz w:val="22"/>
          <w:szCs w:val="22"/>
        </w:rPr>
        <w:t xml:space="preserve">Bukovica, </w:t>
      </w:r>
      <w:r w:rsidR="006B3E3E">
        <w:rPr>
          <w:rFonts w:ascii="Arial" w:hAnsi="Arial" w:cs="Arial"/>
          <w:sz w:val="22"/>
          <w:szCs w:val="22"/>
        </w:rPr>
        <w:t>15</w:t>
      </w:r>
      <w:r w:rsidRPr="00924432">
        <w:rPr>
          <w:rFonts w:ascii="Arial" w:hAnsi="Arial" w:cs="Arial"/>
          <w:sz w:val="22"/>
          <w:szCs w:val="22"/>
        </w:rPr>
        <w:t xml:space="preserve">. </w:t>
      </w:r>
      <w:r w:rsidR="006B3E3E">
        <w:rPr>
          <w:rFonts w:ascii="Arial" w:hAnsi="Arial" w:cs="Arial"/>
          <w:sz w:val="22"/>
          <w:szCs w:val="22"/>
        </w:rPr>
        <w:t>5</w:t>
      </w:r>
      <w:r w:rsidRPr="00924432">
        <w:rPr>
          <w:rFonts w:ascii="Arial" w:hAnsi="Arial" w:cs="Arial"/>
          <w:sz w:val="22"/>
          <w:szCs w:val="22"/>
        </w:rPr>
        <w:t>. 202</w:t>
      </w:r>
      <w:r w:rsidR="006B3E3E">
        <w:rPr>
          <w:rFonts w:ascii="Arial" w:hAnsi="Arial" w:cs="Arial"/>
          <w:sz w:val="22"/>
          <w:szCs w:val="22"/>
        </w:rPr>
        <w:t>3</w:t>
      </w:r>
      <w:r w:rsidRPr="00924432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329D2C4E" w14:textId="77777777" w:rsidR="00ED485C" w:rsidRDefault="00ED485C" w:rsidP="00ED485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Tarik Žigon, l. r.</w:t>
      </w:r>
    </w:p>
    <w:p w14:paraId="52B968F4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Župan</w:t>
      </w:r>
    </w:p>
    <w:p w14:paraId="2DFC3075" w14:textId="77777777" w:rsidR="00ED485C" w:rsidRPr="004D42E3" w:rsidRDefault="00ED485C" w:rsidP="00ED485C"/>
    <w:p w14:paraId="341C0EF2" w14:textId="77777777" w:rsidR="00C5759D" w:rsidRDefault="00C5759D"/>
    <w:sectPr w:rsidR="00C5759D" w:rsidSect="000676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03F"/>
    <w:multiLevelType w:val="hybridMultilevel"/>
    <w:tmpl w:val="2390A4C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F76FD"/>
    <w:multiLevelType w:val="hybridMultilevel"/>
    <w:tmpl w:val="1CF2DAE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738758">
    <w:abstractNumId w:val="6"/>
  </w:num>
  <w:num w:numId="2" w16cid:durableId="445782989">
    <w:abstractNumId w:val="9"/>
  </w:num>
  <w:num w:numId="3" w16cid:durableId="993264456">
    <w:abstractNumId w:val="5"/>
  </w:num>
  <w:num w:numId="4" w16cid:durableId="2068644564">
    <w:abstractNumId w:val="0"/>
  </w:num>
  <w:num w:numId="5" w16cid:durableId="1091242041">
    <w:abstractNumId w:val="7"/>
  </w:num>
  <w:num w:numId="6" w16cid:durableId="2033410458">
    <w:abstractNumId w:val="4"/>
  </w:num>
  <w:num w:numId="7" w16cid:durableId="189225615">
    <w:abstractNumId w:val="3"/>
  </w:num>
  <w:num w:numId="8" w16cid:durableId="1193303976">
    <w:abstractNumId w:val="1"/>
  </w:num>
  <w:num w:numId="9" w16cid:durableId="296644378">
    <w:abstractNumId w:val="2"/>
  </w:num>
  <w:num w:numId="10" w16cid:durableId="629213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C"/>
    <w:rsid w:val="001C70BF"/>
    <w:rsid w:val="003F7477"/>
    <w:rsid w:val="006400D7"/>
    <w:rsid w:val="006B3E3E"/>
    <w:rsid w:val="00C5759D"/>
    <w:rsid w:val="00ED485C"/>
    <w:rsid w:val="00F1676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217F"/>
  <w15:chartTrackingRefBased/>
  <w15:docId w15:val="{08EFB8BA-29FF-4D9E-AFA5-609DD0E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485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D485C"/>
    <w:rPr>
      <w:color w:val="0000FF"/>
      <w:u w:val="single"/>
    </w:rPr>
  </w:style>
  <w:style w:type="paragraph" w:customStyle="1" w:styleId="esegmentp">
    <w:name w:val="esegment_p"/>
    <w:basedOn w:val="Navaden"/>
    <w:rsid w:val="00ED485C"/>
    <w:pPr>
      <w:spacing w:after="140"/>
      <w:ind w:firstLine="160"/>
      <w:jc w:val="both"/>
    </w:pPr>
    <w:rPr>
      <w:rFonts w:ascii="Times New Roman" w:hAnsi="Times New Roman"/>
      <w:color w:val="313131"/>
    </w:rPr>
  </w:style>
  <w:style w:type="paragraph" w:styleId="Odstavekseznama">
    <w:name w:val="List Paragraph"/>
    <w:basedOn w:val="Navaden"/>
    <w:uiPriority w:val="34"/>
    <w:qFormat/>
    <w:rsid w:val="00ED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6</cp:revision>
  <dcterms:created xsi:type="dcterms:W3CDTF">2022-03-23T15:42:00Z</dcterms:created>
  <dcterms:modified xsi:type="dcterms:W3CDTF">2023-05-12T07:19:00Z</dcterms:modified>
</cp:coreProperties>
</file>