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FFA19" w14:textId="77777777" w:rsidR="00497D20" w:rsidRPr="00497D20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333A5BDD" w14:textId="77777777" w:rsidR="00497D20" w:rsidRPr="00497D20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0E2EB66" w14:textId="76A989F1" w:rsidR="00497D20" w:rsidRPr="009B67FB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9B67F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Številka: </w:t>
      </w:r>
      <w:r w:rsidRPr="009B67FB">
        <w:rPr>
          <w:rFonts w:ascii="Arial" w:eastAsia="Calibri" w:hAnsi="Arial" w:cs="Arial"/>
          <w:kern w:val="0"/>
          <w:sz w:val="20"/>
          <w:szCs w:val="20"/>
          <w14:ligatures w14:val="none"/>
        </w:rPr>
        <w:t>00703-</w:t>
      </w:r>
      <w:r w:rsidR="00380762" w:rsidRPr="009B67FB">
        <w:rPr>
          <w:rFonts w:ascii="Arial" w:eastAsia="Calibri" w:hAnsi="Arial" w:cs="Arial"/>
          <w:kern w:val="0"/>
          <w:sz w:val="20"/>
          <w:szCs w:val="20"/>
          <w14:ligatures w14:val="none"/>
        </w:rPr>
        <w:t>12</w:t>
      </w:r>
      <w:r w:rsidRPr="009B67FB">
        <w:rPr>
          <w:rFonts w:ascii="Arial" w:eastAsia="Calibri" w:hAnsi="Arial" w:cs="Arial"/>
          <w:kern w:val="0"/>
          <w:sz w:val="20"/>
          <w:szCs w:val="20"/>
          <w14:ligatures w14:val="none"/>
        </w:rPr>
        <w:t>/2024-1</w:t>
      </w:r>
    </w:p>
    <w:p w14:paraId="7C6D9825" w14:textId="2F56D2A7" w:rsidR="00497D20" w:rsidRPr="00497D20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9B67F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Bukovica, </w:t>
      </w:r>
      <w:r w:rsidR="005326B9" w:rsidRPr="009B67F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10</w:t>
      </w:r>
      <w:r w:rsidRPr="009B67F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. </w:t>
      </w:r>
      <w:r w:rsidR="005326B9" w:rsidRPr="009B67F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12</w:t>
      </w:r>
      <w:r w:rsidRPr="009B67F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 2024</w:t>
      </w:r>
    </w:p>
    <w:p w14:paraId="1372B975" w14:textId="77777777" w:rsidR="00497D20" w:rsidRPr="00497D20" w:rsidRDefault="00497D20" w:rsidP="00497D2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</w:pPr>
      <w:r w:rsidRPr="00497D20"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  <w:t>V A B I L O</w:t>
      </w:r>
    </w:p>
    <w:p w14:paraId="33417447" w14:textId="287F0216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Na podlagi 25. člena Statuta Občine Renče-Vogrsko  (Uradni list RS, št. 22/12 – uradno prečiščeno besedilo, 88/15 in 14/18)  in 19. člena Poslovnika občinskega sveta Občine Renče-Vogrsko (Uradne objave v občinskem glasilu, št.</w:t>
      </w:r>
      <w:r w:rsidRPr="00497D20">
        <w:rPr>
          <w:rFonts w:ascii="Arial" w:eastAsia="Calibri" w:hAnsi="Arial" w:cs="Arial"/>
          <w:kern w:val="0"/>
          <w14:ligatures w14:val="none"/>
        </w:rPr>
        <w:t xml:space="preserve"> 3/12, 1/18 in 3/22) </w:t>
      </w: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sklicujem</w:t>
      </w:r>
      <w:r w:rsidRPr="00497D20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1</w:t>
      </w:r>
      <w:r w:rsidR="00EC6833">
        <w:rPr>
          <w:rFonts w:ascii="Arial" w:eastAsia="Times New Roman" w:hAnsi="Arial" w:cs="Arial"/>
          <w:b/>
          <w:kern w:val="0"/>
          <w:lang w:eastAsia="sl-SI"/>
          <w14:ligatures w14:val="none"/>
        </w:rPr>
        <w:t>4</w:t>
      </w:r>
      <w:r w:rsidRPr="00497D20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. redno sejo 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>Občinskega sveta Občine Renče-Vogrsko</w:t>
      </w:r>
      <w:r w:rsidRPr="005732D9">
        <w:rPr>
          <w:rFonts w:ascii="Arial" w:eastAsia="Times New Roman" w:hAnsi="Arial" w:cs="Arial"/>
          <w:kern w:val="0"/>
          <w:lang w:eastAsia="sl-SI"/>
          <w14:ligatures w14:val="none"/>
        </w:rPr>
        <w:t xml:space="preserve">, ki bo 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v </w:t>
      </w:r>
      <w:r w:rsidR="003F6FEA"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>torek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, </w:t>
      </w:r>
      <w:r w:rsidR="003F6FEA"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>17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. </w:t>
      </w:r>
      <w:r w:rsidR="006348B7"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>decembra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2024, ob 16. uri v</w:t>
      </w:r>
      <w:r w:rsidRPr="00497D20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dvorani Zorana Mušiča v kulturnem domu v Bukovici.</w:t>
      </w:r>
    </w:p>
    <w:p w14:paraId="7116992A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0AFEC424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>Predlog dnevnega reda:</w:t>
      </w:r>
    </w:p>
    <w:p w14:paraId="15BE6CBA" w14:textId="77777777" w:rsid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5356623C" w14:textId="37C795A5" w:rsidR="00FD1240" w:rsidRDefault="00FD1240" w:rsidP="00FD124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l-SI"/>
        </w:rPr>
      </w:pPr>
      <w:r w:rsidRPr="00FD1240">
        <w:rPr>
          <w:rFonts w:ascii="Arial" w:eastAsia="Times New Roman" w:hAnsi="Arial" w:cs="Arial"/>
          <w:lang w:eastAsia="sl-SI"/>
        </w:rPr>
        <w:t>Potrditev zapisnika 1</w:t>
      </w:r>
      <w:r w:rsidR="00EC6833">
        <w:rPr>
          <w:rFonts w:ascii="Arial" w:eastAsia="Times New Roman" w:hAnsi="Arial" w:cs="Arial"/>
          <w:lang w:eastAsia="sl-SI"/>
        </w:rPr>
        <w:t>3</w:t>
      </w:r>
      <w:r w:rsidRPr="00FD1240">
        <w:rPr>
          <w:rFonts w:ascii="Arial" w:eastAsia="Times New Roman" w:hAnsi="Arial" w:cs="Arial"/>
          <w:lang w:eastAsia="sl-SI"/>
        </w:rPr>
        <w:t xml:space="preserve">. redne seje z dne  </w:t>
      </w:r>
      <w:r w:rsidR="00EC6833">
        <w:rPr>
          <w:rFonts w:ascii="Arial" w:eastAsia="Times New Roman" w:hAnsi="Arial" w:cs="Arial"/>
          <w:lang w:eastAsia="sl-SI"/>
        </w:rPr>
        <w:t>17</w:t>
      </w:r>
      <w:r w:rsidRPr="00FD1240">
        <w:rPr>
          <w:rFonts w:ascii="Arial" w:eastAsia="Times New Roman" w:hAnsi="Arial" w:cs="Arial"/>
          <w:lang w:eastAsia="sl-SI"/>
        </w:rPr>
        <w:t xml:space="preserve">. </w:t>
      </w:r>
      <w:r w:rsidR="00EC6833">
        <w:rPr>
          <w:rFonts w:ascii="Arial" w:eastAsia="Times New Roman" w:hAnsi="Arial" w:cs="Arial"/>
          <w:lang w:eastAsia="sl-SI"/>
        </w:rPr>
        <w:t>9</w:t>
      </w:r>
      <w:r w:rsidRPr="00FD1240">
        <w:rPr>
          <w:rFonts w:ascii="Arial" w:eastAsia="Times New Roman" w:hAnsi="Arial" w:cs="Arial"/>
          <w:lang w:eastAsia="sl-SI"/>
        </w:rPr>
        <w:t>. 2024</w:t>
      </w:r>
    </w:p>
    <w:p w14:paraId="110E1AA9" w14:textId="0969D0E6" w:rsidR="005965A9" w:rsidRPr="00FD1240" w:rsidRDefault="005965A9" w:rsidP="00FD124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Potrditev zapisnika 8. dopisne seje od 3. 10. do 7. 10 2024</w:t>
      </w:r>
    </w:p>
    <w:p w14:paraId="3094C0E8" w14:textId="3CBE021A" w:rsidR="00EA5F9E" w:rsidRPr="00FD1240" w:rsidRDefault="00EA5F9E" w:rsidP="00EA5F9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Potrditev zapisnika </w:t>
      </w:r>
      <w:r w:rsidR="00E8510F">
        <w:rPr>
          <w:rFonts w:ascii="Arial" w:eastAsia="Times New Roman" w:hAnsi="Arial" w:cs="Arial"/>
          <w:lang w:eastAsia="sl-SI"/>
        </w:rPr>
        <w:t>9</w:t>
      </w:r>
      <w:r>
        <w:rPr>
          <w:rFonts w:ascii="Arial" w:eastAsia="Times New Roman" w:hAnsi="Arial" w:cs="Arial"/>
          <w:lang w:eastAsia="sl-SI"/>
        </w:rPr>
        <w:t xml:space="preserve">. dopisne seje od </w:t>
      </w:r>
      <w:r w:rsidR="00E8510F">
        <w:rPr>
          <w:rFonts w:ascii="Arial" w:eastAsia="Times New Roman" w:hAnsi="Arial" w:cs="Arial"/>
          <w:lang w:eastAsia="sl-SI"/>
        </w:rPr>
        <w:t>10</w:t>
      </w:r>
      <w:r>
        <w:rPr>
          <w:rFonts w:ascii="Arial" w:eastAsia="Times New Roman" w:hAnsi="Arial" w:cs="Arial"/>
          <w:lang w:eastAsia="sl-SI"/>
        </w:rPr>
        <w:t xml:space="preserve">. 10. do </w:t>
      </w:r>
      <w:r w:rsidR="00E8510F">
        <w:rPr>
          <w:rFonts w:ascii="Arial" w:eastAsia="Times New Roman" w:hAnsi="Arial" w:cs="Arial"/>
          <w:lang w:eastAsia="sl-SI"/>
        </w:rPr>
        <w:t>15</w:t>
      </w:r>
      <w:r>
        <w:rPr>
          <w:rFonts w:ascii="Arial" w:eastAsia="Times New Roman" w:hAnsi="Arial" w:cs="Arial"/>
          <w:lang w:eastAsia="sl-SI"/>
        </w:rPr>
        <w:t>. 10 2024</w:t>
      </w:r>
    </w:p>
    <w:p w14:paraId="605CDDFE" w14:textId="7EEF9499" w:rsidR="00906831" w:rsidRPr="00FD1240" w:rsidRDefault="00906831" w:rsidP="0090683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Potrditev zapisnika 10. dopisne seje od 19. 11. do 22. 11. 2024</w:t>
      </w:r>
    </w:p>
    <w:p w14:paraId="3249C6A4" w14:textId="77777777" w:rsidR="00FD1240" w:rsidRPr="00497D20" w:rsidRDefault="00FD124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29B418B7" w14:textId="77777777" w:rsidR="00865044" w:rsidRDefault="00497D20" w:rsidP="0086504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Obravnava in sprejem dnevnega reda,</w:t>
      </w:r>
    </w:p>
    <w:p w14:paraId="77399490" w14:textId="77777777" w:rsidR="009F5D98" w:rsidRPr="006E1F1C" w:rsidRDefault="009F5D98" w:rsidP="009F5D98">
      <w:pPr>
        <w:pStyle w:val="Odstavekseznam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lang w:eastAsia="sl-SI"/>
          <w14:ligatures w14:val="none"/>
        </w:rPr>
        <w:t xml:space="preserve">Sklep o soglasju </w:t>
      </w:r>
      <w:r w:rsidRPr="00AD3CBB">
        <w:rPr>
          <w:rFonts w:ascii="Arial" w:eastAsia="Times New Roman" w:hAnsi="Arial" w:cs="Arial"/>
          <w:kern w:val="0"/>
          <w:lang w:eastAsia="sl-SI"/>
          <w14:ligatures w14:val="none"/>
        </w:rPr>
        <w:t xml:space="preserve">k imenovanju direktorice Javnega zavoda za turizem Nova Gorica in Vipavska dolina </w:t>
      </w:r>
      <w:r w:rsidRPr="00AD3CBB">
        <w:rPr>
          <w:rFonts w:eastAsia="Times New Roman"/>
        </w:rPr>
        <w:t xml:space="preserve"> </w:t>
      </w:r>
      <w:r w:rsidRPr="00AD3CBB">
        <w:rPr>
          <w:rFonts w:ascii="Arial" w:eastAsia="Calibri" w:hAnsi="Arial" w:cs="Arial"/>
          <w:kern w:val="0"/>
          <w14:ligatures w14:val="none"/>
        </w:rPr>
        <w:t>(</w:t>
      </w:r>
      <w:r w:rsidRPr="00AD3CBB">
        <w:rPr>
          <w:rFonts w:ascii="Arial" w:hAnsi="Arial" w:cs="Arial"/>
          <w:i/>
          <w:iCs/>
        </w:rPr>
        <w:t xml:space="preserve">poročevalec: </w:t>
      </w:r>
      <w:r>
        <w:rPr>
          <w:rFonts w:ascii="Arial" w:hAnsi="Arial" w:cs="Arial"/>
          <w:i/>
          <w:iCs/>
        </w:rPr>
        <w:t>Viktor Trojer, predsednik KMVVI</w:t>
      </w:r>
      <w:r w:rsidRPr="00AD3CBB">
        <w:rPr>
          <w:rFonts w:ascii="Arial" w:hAnsi="Arial" w:cs="Arial"/>
          <w:i/>
          <w:iCs/>
        </w:rPr>
        <w:t>),</w:t>
      </w:r>
    </w:p>
    <w:p w14:paraId="7705536B" w14:textId="77777777" w:rsidR="009F5D98" w:rsidRPr="00FC0E5A" w:rsidRDefault="009F5D98" w:rsidP="009F5D98">
      <w:pPr>
        <w:pStyle w:val="Odstavekseznam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E1F1C">
        <w:rPr>
          <w:rFonts w:ascii="Arial" w:eastAsia="Times New Roman" w:hAnsi="Arial" w:cs="Arial"/>
          <w:kern w:val="0"/>
          <w:lang w:eastAsia="sl-SI"/>
          <w14:ligatures w14:val="none"/>
        </w:rPr>
        <w:t xml:space="preserve">Sklep o 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 xml:space="preserve">soglasju k imenovanju </w:t>
      </w:r>
      <w:r w:rsidRPr="006E1F1C">
        <w:rPr>
          <w:rFonts w:ascii="Arial" w:eastAsia="Times New Roman" w:hAnsi="Arial" w:cs="Arial"/>
          <w:kern w:val="0"/>
          <w:lang w:eastAsia="sl-SI"/>
          <w14:ligatures w14:val="none"/>
        </w:rPr>
        <w:t>direktorice JSMGG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AD3CBB">
        <w:rPr>
          <w:rFonts w:ascii="Arial" w:eastAsia="Calibri" w:hAnsi="Arial" w:cs="Arial"/>
          <w:kern w:val="0"/>
          <w14:ligatures w14:val="none"/>
        </w:rPr>
        <w:t>(</w:t>
      </w:r>
      <w:r w:rsidRPr="00AD3CBB">
        <w:rPr>
          <w:rFonts w:ascii="Arial" w:hAnsi="Arial" w:cs="Arial"/>
          <w:i/>
          <w:iCs/>
        </w:rPr>
        <w:t xml:space="preserve">poročevalec: </w:t>
      </w:r>
      <w:r>
        <w:rPr>
          <w:rFonts w:ascii="Arial" w:hAnsi="Arial" w:cs="Arial"/>
          <w:i/>
          <w:iCs/>
        </w:rPr>
        <w:t>Viktor Trojer, predsednik KMVVI</w:t>
      </w:r>
      <w:r w:rsidRPr="00AD3CBB">
        <w:rPr>
          <w:rFonts w:ascii="Arial" w:hAnsi="Arial" w:cs="Arial"/>
          <w:i/>
          <w:iCs/>
        </w:rPr>
        <w:t>),</w:t>
      </w:r>
    </w:p>
    <w:p w14:paraId="0A206C34" w14:textId="77777777" w:rsidR="009F5D98" w:rsidRDefault="009F5D98" w:rsidP="009F5D98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1F31EA">
        <w:rPr>
          <w:rFonts w:ascii="Arial" w:eastAsia="Times New Roman" w:hAnsi="Arial" w:cs="Arial"/>
          <w:kern w:val="0"/>
          <w:lang w:eastAsia="sl-SI"/>
          <w14:ligatures w14:val="none"/>
        </w:rPr>
        <w:t xml:space="preserve">Odlok o taksi za obravnavanje pobud za spremembe namenske rabe prostora - druga </w:t>
      </w:r>
      <w:r w:rsidRPr="00BE1946">
        <w:rPr>
          <w:rFonts w:ascii="Arial" w:eastAsia="Times New Roman" w:hAnsi="Arial" w:cs="Arial"/>
          <w:kern w:val="0"/>
          <w:lang w:eastAsia="sl-SI"/>
          <w14:ligatures w14:val="none"/>
        </w:rPr>
        <w:t xml:space="preserve">obravnava </w:t>
      </w:r>
      <w:r w:rsidRPr="00BE1946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(</w:t>
      </w:r>
      <w:r w:rsidRPr="00BE194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poročevalka: Špela Glušič, Podsekretar),</w:t>
      </w:r>
      <w:r w:rsidRPr="00BE1946">
        <w:rPr>
          <w:rFonts w:ascii="Arial" w:eastAsia="Times New Roman" w:hAnsi="Arial" w:cs="Arial"/>
          <w:kern w:val="0"/>
          <w:lang w:eastAsia="sl-SI"/>
          <w14:ligatures w14:val="none"/>
        </w:rPr>
        <w:t xml:space="preserve">  </w:t>
      </w:r>
    </w:p>
    <w:p w14:paraId="5788F76D" w14:textId="77777777" w:rsidR="009F5D98" w:rsidRPr="009F5D98" w:rsidRDefault="009F5D98" w:rsidP="009F5D98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9F5D98">
        <w:rPr>
          <w:rFonts w:ascii="Arial" w:eastAsia="Times New Roman" w:hAnsi="Arial" w:cs="Arial"/>
          <w:kern w:val="0"/>
          <w:lang w:eastAsia="sl-SI"/>
          <w14:ligatures w14:val="none"/>
        </w:rPr>
        <w:t xml:space="preserve">Pravilnik o ohranjanju in spodbujanju razvoja kmetijstva, gozdarstva in podeželja v ORV </w:t>
      </w:r>
      <w:r w:rsidRPr="009F5D98">
        <w:rPr>
          <w:rFonts w:ascii="Arial" w:eastAsia="Calibri" w:hAnsi="Arial" w:cs="Arial"/>
          <w:kern w:val="0"/>
          <w14:ligatures w14:val="none"/>
        </w:rPr>
        <w:t>(</w:t>
      </w:r>
      <w:r w:rsidRPr="009F5D98">
        <w:rPr>
          <w:rFonts w:ascii="Arial" w:hAnsi="Arial" w:cs="Arial"/>
          <w:i/>
          <w:iCs/>
        </w:rPr>
        <w:t>poročevalec: Matjaž Zgonik, Višji svetovalec),</w:t>
      </w:r>
    </w:p>
    <w:p w14:paraId="40D58AD9" w14:textId="47ADDE6A" w:rsidR="009F5D98" w:rsidRPr="000A1093" w:rsidRDefault="004D4B84" w:rsidP="009F5D98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hAnsi="Arial" w:cs="Arial"/>
        </w:rPr>
        <w:t>S</w:t>
      </w:r>
      <w:r w:rsidR="009F5D98" w:rsidRPr="000A1093">
        <w:rPr>
          <w:rFonts w:ascii="Arial" w:hAnsi="Arial" w:cs="Arial"/>
        </w:rPr>
        <w:t>klep o izstopu iz JZ za turizem Vipavska dolina in Nova Gorica</w:t>
      </w:r>
      <w:r w:rsidR="009F5D98" w:rsidRPr="000A1093">
        <w:rPr>
          <w:rFonts w:ascii="Arial" w:hAnsi="Arial" w:cs="Arial"/>
          <w:i/>
          <w:iCs/>
        </w:rPr>
        <w:t xml:space="preserve"> </w:t>
      </w:r>
      <w:r w:rsidR="009F5D98" w:rsidRPr="000A1093">
        <w:rPr>
          <w:rFonts w:ascii="Arial" w:eastAsia="Calibri" w:hAnsi="Arial" w:cs="Arial"/>
          <w:kern w:val="0"/>
          <w14:ligatures w14:val="none"/>
        </w:rPr>
        <w:t>(</w:t>
      </w:r>
      <w:r w:rsidR="009F5D98" w:rsidRPr="000A1093">
        <w:rPr>
          <w:rFonts w:ascii="Arial" w:hAnsi="Arial" w:cs="Arial"/>
          <w:i/>
          <w:iCs/>
        </w:rPr>
        <w:t>poročevalec</w:t>
      </w:r>
      <w:r w:rsidR="002A34AC">
        <w:rPr>
          <w:rFonts w:ascii="Arial" w:hAnsi="Arial" w:cs="Arial"/>
          <w:i/>
          <w:iCs/>
        </w:rPr>
        <w:t xml:space="preserve"> in predlagatelj</w:t>
      </w:r>
      <w:r w:rsidR="009F5D98" w:rsidRPr="000A1093">
        <w:rPr>
          <w:rFonts w:ascii="Arial" w:hAnsi="Arial" w:cs="Arial"/>
          <w:i/>
          <w:iCs/>
        </w:rPr>
        <w:t>: Viktor Trojer, občinski svetnik)</w:t>
      </w:r>
    </w:p>
    <w:p w14:paraId="4495B31F" w14:textId="63AAD6E5" w:rsidR="005C432F" w:rsidRPr="00FE60B2" w:rsidRDefault="004D4B84" w:rsidP="005C432F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hAnsi="Arial" w:cs="Arial"/>
        </w:rPr>
        <w:t>S</w:t>
      </w:r>
      <w:r w:rsidR="005C432F" w:rsidRPr="000A1093">
        <w:rPr>
          <w:rFonts w:ascii="Arial" w:hAnsi="Arial" w:cs="Arial"/>
        </w:rPr>
        <w:t xml:space="preserve">klep o izstopu iz RRA d.o.o. Severne Primorske </w:t>
      </w:r>
      <w:r w:rsidR="005C432F" w:rsidRPr="000A1093">
        <w:rPr>
          <w:rFonts w:ascii="Arial" w:hAnsi="Arial" w:cs="Arial"/>
          <w:i/>
          <w:iCs/>
        </w:rPr>
        <w:t xml:space="preserve"> </w:t>
      </w:r>
      <w:r w:rsidR="005C432F" w:rsidRPr="000A1093">
        <w:rPr>
          <w:rFonts w:ascii="Arial" w:eastAsia="Calibri" w:hAnsi="Arial" w:cs="Arial"/>
          <w:kern w:val="0"/>
          <w14:ligatures w14:val="none"/>
        </w:rPr>
        <w:t>(</w:t>
      </w:r>
      <w:r w:rsidR="005C432F" w:rsidRPr="000A1093">
        <w:rPr>
          <w:rFonts w:ascii="Arial" w:hAnsi="Arial" w:cs="Arial"/>
          <w:i/>
          <w:iCs/>
        </w:rPr>
        <w:t>poročevalec</w:t>
      </w:r>
      <w:r w:rsidR="002A34AC">
        <w:rPr>
          <w:rFonts w:ascii="Arial" w:hAnsi="Arial" w:cs="Arial"/>
          <w:i/>
          <w:iCs/>
        </w:rPr>
        <w:t xml:space="preserve"> in predlagatelj</w:t>
      </w:r>
      <w:r w:rsidR="005C432F" w:rsidRPr="000A1093">
        <w:rPr>
          <w:rFonts w:ascii="Arial" w:hAnsi="Arial" w:cs="Arial"/>
          <w:i/>
          <w:iCs/>
        </w:rPr>
        <w:t>: Viktor</w:t>
      </w:r>
      <w:r w:rsidR="005C432F">
        <w:rPr>
          <w:rFonts w:ascii="Arial" w:hAnsi="Arial" w:cs="Arial"/>
          <w:i/>
          <w:iCs/>
        </w:rPr>
        <w:t xml:space="preserve"> Trojer, občinski svetnik)</w:t>
      </w:r>
    </w:p>
    <w:p w14:paraId="475E5864" w14:textId="6D579F88" w:rsidR="00FE60B2" w:rsidRPr="00FE60B2" w:rsidRDefault="00FE60B2" w:rsidP="00FE60B2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9F5D98">
        <w:rPr>
          <w:rFonts w:ascii="Arial" w:eastAsia="Times New Roman" w:hAnsi="Arial" w:cs="Arial"/>
          <w:iCs/>
          <w:lang w:eastAsia="sl-SI"/>
        </w:rPr>
        <w:t xml:space="preserve">Sklep o potrditvi Elaborata o oblikovanju cen GJS oskrbe s pitno vodo </w:t>
      </w:r>
      <w:r w:rsidRPr="009F5D98">
        <w:rPr>
          <w:rFonts w:ascii="Arial" w:eastAsia="Times New Roman" w:hAnsi="Arial" w:cs="Arial"/>
          <w:lang w:eastAsia="sl-SI"/>
        </w:rPr>
        <w:t>(</w:t>
      </w:r>
      <w:r w:rsidRPr="009F5D98">
        <w:rPr>
          <w:rFonts w:ascii="Arial" w:eastAsia="Times New Roman" w:hAnsi="Arial" w:cs="Arial"/>
          <w:i/>
          <w:lang w:eastAsia="sl-SI"/>
        </w:rPr>
        <w:t>poročevalec: Borut Mozetič, direktor javnega podjetja VIK d.d.</w:t>
      </w:r>
      <w:r w:rsidRPr="009F5D98">
        <w:rPr>
          <w:rFonts w:ascii="Arial" w:eastAsia="Times New Roman" w:hAnsi="Arial" w:cs="Arial"/>
          <w:lang w:eastAsia="sl-SI"/>
        </w:rPr>
        <w:t>),</w:t>
      </w:r>
    </w:p>
    <w:p w14:paraId="28CB8FFB" w14:textId="77777777" w:rsidR="009F5D98" w:rsidRDefault="00046F97" w:rsidP="009F5D98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9F5D98">
        <w:rPr>
          <w:rFonts w:ascii="Arial" w:eastAsia="Times New Roman" w:hAnsi="Arial" w:cs="Arial"/>
          <w:iCs/>
          <w:lang w:eastAsia="sl-SI"/>
        </w:rPr>
        <w:t xml:space="preserve">Sklep o potrditvi Elaborata o oblikovanju cen GJS odvajanja in čiščenja odpadnih voda  </w:t>
      </w:r>
      <w:r w:rsidRPr="009F5D98">
        <w:rPr>
          <w:rFonts w:ascii="Arial" w:eastAsia="Times New Roman" w:hAnsi="Arial" w:cs="Arial"/>
          <w:lang w:eastAsia="sl-SI"/>
        </w:rPr>
        <w:t>(</w:t>
      </w:r>
      <w:r w:rsidRPr="009F5D98">
        <w:rPr>
          <w:rFonts w:ascii="Arial" w:eastAsia="Times New Roman" w:hAnsi="Arial" w:cs="Arial"/>
          <w:i/>
          <w:lang w:eastAsia="sl-SI"/>
        </w:rPr>
        <w:t>poročevalec: Borut Mozetič, direktor javnega podjetja VIK d.d.</w:t>
      </w:r>
      <w:r w:rsidRPr="009F5D98">
        <w:rPr>
          <w:rFonts w:ascii="Arial" w:eastAsia="Times New Roman" w:hAnsi="Arial" w:cs="Arial"/>
          <w:lang w:eastAsia="sl-SI"/>
        </w:rPr>
        <w:t>),</w:t>
      </w:r>
    </w:p>
    <w:p w14:paraId="6B4D2554" w14:textId="77777777" w:rsidR="009F5D98" w:rsidRDefault="0074307F" w:rsidP="009F5D98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9F5D98">
        <w:rPr>
          <w:rFonts w:ascii="Arial" w:eastAsia="Times New Roman" w:hAnsi="Arial" w:cs="Arial"/>
          <w:kern w:val="0"/>
          <w:lang w:eastAsia="sl-SI"/>
          <w14:ligatures w14:val="none"/>
        </w:rPr>
        <w:t xml:space="preserve">Odlok o proračunu Občine Renče-Vogrsko za leto 2025 – prva obravnava </w:t>
      </w:r>
      <w:r w:rsidRPr="009F5D98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(poročevalec: Tarik Žigon, župan),</w:t>
      </w:r>
    </w:p>
    <w:p w14:paraId="50F8B309" w14:textId="77777777" w:rsidR="009F5D98" w:rsidRDefault="0074307F" w:rsidP="009F5D98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9F5D98">
        <w:rPr>
          <w:rFonts w:ascii="Arial" w:eastAsia="Times New Roman" w:hAnsi="Arial" w:cs="Arial"/>
          <w:kern w:val="0"/>
          <w:lang w:eastAsia="sl-SI"/>
          <w14:ligatures w14:val="none"/>
        </w:rPr>
        <w:t>Načrt ravnanja s stvarnim premoženjem za leto 202</w:t>
      </w:r>
      <w:r w:rsidR="00023A87" w:rsidRPr="009F5D98">
        <w:rPr>
          <w:rFonts w:ascii="Arial" w:eastAsia="Times New Roman" w:hAnsi="Arial" w:cs="Arial"/>
          <w:kern w:val="0"/>
          <w:lang w:eastAsia="sl-SI"/>
          <w14:ligatures w14:val="none"/>
        </w:rPr>
        <w:t>5</w:t>
      </w:r>
      <w:r w:rsidRPr="009F5D98">
        <w:rPr>
          <w:rFonts w:ascii="Arial" w:eastAsia="Times New Roman" w:hAnsi="Arial" w:cs="Arial"/>
          <w:kern w:val="0"/>
          <w:lang w:eastAsia="sl-SI"/>
          <w14:ligatures w14:val="none"/>
        </w:rPr>
        <w:t xml:space="preserve"> –  prva obravnava (</w:t>
      </w:r>
      <w:r w:rsidRPr="009F5D98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poročevalec:</w:t>
      </w:r>
      <w:r w:rsidRPr="009F5D98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9F5D98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Tarik Žigon, župan),</w:t>
      </w:r>
    </w:p>
    <w:p w14:paraId="72BF875E" w14:textId="77777777" w:rsidR="009F5D98" w:rsidRDefault="00EE2C83" w:rsidP="009F5D98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9F5D98">
        <w:rPr>
          <w:rFonts w:ascii="Arial" w:eastAsia="Times New Roman" w:hAnsi="Arial" w:cs="Arial"/>
          <w:kern w:val="0"/>
          <w:lang w:eastAsia="sl-SI"/>
          <w14:ligatures w14:val="none"/>
        </w:rPr>
        <w:t>Sklep o začasnem financiranju Občine Renče-Vogrsko za obdobje 1.1. do 31. 3. 202</w:t>
      </w:r>
      <w:r w:rsidR="00350928" w:rsidRPr="009F5D98">
        <w:rPr>
          <w:rFonts w:ascii="Arial" w:eastAsia="Times New Roman" w:hAnsi="Arial" w:cs="Arial"/>
          <w:kern w:val="0"/>
          <w:lang w:eastAsia="sl-SI"/>
          <w14:ligatures w14:val="none"/>
        </w:rPr>
        <w:t>5</w:t>
      </w:r>
      <w:r w:rsidRPr="009F5D98">
        <w:rPr>
          <w:rFonts w:ascii="Arial" w:eastAsia="Times New Roman" w:hAnsi="Arial" w:cs="Arial"/>
          <w:kern w:val="0"/>
          <w:lang w:eastAsia="sl-SI"/>
          <w14:ligatures w14:val="none"/>
        </w:rPr>
        <w:t xml:space="preserve">  - seznanitev</w:t>
      </w:r>
      <w:r w:rsidRPr="009F5D98">
        <w:rPr>
          <w:rFonts w:eastAsia="Times New Roman"/>
          <w:lang w:eastAsia="sl-SI"/>
        </w:rPr>
        <w:t xml:space="preserve"> </w:t>
      </w:r>
      <w:r w:rsidRPr="009F5D98">
        <w:rPr>
          <w:rStyle w:val="normaltextrun"/>
          <w:i/>
          <w:iCs/>
        </w:rPr>
        <w:t>(</w:t>
      </w:r>
      <w:r w:rsidRPr="009F5D98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poročevalec: Tarik Žigon, župan)</w:t>
      </w:r>
    </w:p>
    <w:p w14:paraId="330E5A73" w14:textId="77777777" w:rsidR="009F5D98" w:rsidRDefault="00EC6833" w:rsidP="009F5D98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9F5D98">
        <w:rPr>
          <w:rFonts w:ascii="Arial" w:eastAsia="Times New Roman" w:hAnsi="Arial" w:cs="Arial"/>
          <w:kern w:val="0"/>
          <w:lang w:eastAsia="sl-SI"/>
          <w14:ligatures w14:val="none"/>
        </w:rPr>
        <w:t>Poročilo župana in pregled sklepov prejšnje seje,</w:t>
      </w:r>
    </w:p>
    <w:p w14:paraId="2749F5F6" w14:textId="0872B174" w:rsidR="008A1A0E" w:rsidRPr="00444FDE" w:rsidRDefault="00497D20" w:rsidP="009F5D98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9F5D98">
        <w:rPr>
          <w:rFonts w:ascii="Arial" w:eastAsia="Times New Roman" w:hAnsi="Arial" w:cs="Arial"/>
          <w:kern w:val="0"/>
          <w:lang w:eastAsia="sl-SI"/>
          <w14:ligatures w14:val="none"/>
        </w:rPr>
        <w:t>Vprašanja in pobude svetnikov</w:t>
      </w:r>
    </w:p>
    <w:p w14:paraId="4BA79281" w14:textId="63F7B888" w:rsidR="00444FDE" w:rsidRPr="009F5D98" w:rsidRDefault="00444FDE" w:rsidP="009F5D98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kern w:val="0"/>
          <w:lang w:eastAsia="sl-SI"/>
          <w14:ligatures w14:val="none"/>
        </w:rPr>
        <w:t>Razno</w:t>
      </w:r>
    </w:p>
    <w:p w14:paraId="587E95E5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</w:pPr>
    </w:p>
    <w:p w14:paraId="0B494A76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Na sejo so vabljeni: člani občinskega sveta, občinska uprava, nadzorni odbor, poročevalci in mediji.</w:t>
      </w:r>
    </w:p>
    <w:p w14:paraId="15BA434C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5B47774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                                                                                               Tarik Žigon l. r.</w:t>
      </w:r>
    </w:p>
    <w:p w14:paraId="1B3631C9" w14:textId="46724F00" w:rsidR="00497D20" w:rsidRPr="00497D20" w:rsidRDefault="00497D20" w:rsidP="00444FDE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                                            Župan</w:t>
      </w:r>
    </w:p>
    <w:p w14:paraId="35754202" w14:textId="77777777" w:rsidR="00C5759D" w:rsidRDefault="00C5759D"/>
    <w:sectPr w:rsidR="00C5759D" w:rsidSect="00497D20">
      <w:headerReference w:type="default" r:id="rId7"/>
      <w:footerReference w:type="default" r:id="rId8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977F1" w14:textId="77777777" w:rsidR="002E66EA" w:rsidRDefault="002E66EA">
      <w:pPr>
        <w:spacing w:after="0" w:line="240" w:lineRule="auto"/>
      </w:pPr>
      <w:r>
        <w:separator/>
      </w:r>
    </w:p>
  </w:endnote>
  <w:endnote w:type="continuationSeparator" w:id="0">
    <w:p w14:paraId="70B8AFAE" w14:textId="77777777" w:rsidR="002E66EA" w:rsidRDefault="002E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5C9A0" w14:textId="443CAF45" w:rsidR="00BF45B8" w:rsidRDefault="00497D20">
    <w:pPr>
      <w:pStyle w:val="Noga"/>
    </w:pPr>
    <w:r w:rsidRPr="009C5FA3">
      <w:rPr>
        <w:noProof/>
      </w:rPr>
      <w:drawing>
        <wp:inline distT="0" distB="0" distL="0" distR="0" wp14:anchorId="575D6E99" wp14:editId="75B53845">
          <wp:extent cx="5760720" cy="224155"/>
          <wp:effectExtent l="0" t="0" r="0" b="4445"/>
          <wp:docPr id="1906439065" name="Slika 2" descr="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2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0ACC0" w14:textId="77777777" w:rsidR="002E66EA" w:rsidRDefault="002E66EA">
      <w:pPr>
        <w:spacing w:after="0" w:line="240" w:lineRule="auto"/>
      </w:pPr>
      <w:r>
        <w:separator/>
      </w:r>
    </w:p>
  </w:footnote>
  <w:footnote w:type="continuationSeparator" w:id="0">
    <w:p w14:paraId="41E5DB6E" w14:textId="77777777" w:rsidR="002E66EA" w:rsidRDefault="002E6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8C4FD" w14:textId="3A0AEAF9" w:rsidR="00BF45B8" w:rsidRDefault="00497D20">
    <w:pPr>
      <w:pStyle w:val="Glava"/>
    </w:pPr>
    <w:r w:rsidRPr="009C5FA3">
      <w:rPr>
        <w:noProof/>
      </w:rPr>
      <w:drawing>
        <wp:inline distT="0" distB="0" distL="0" distR="0" wp14:anchorId="46737BB3" wp14:editId="7F06918E">
          <wp:extent cx="5760720" cy="974090"/>
          <wp:effectExtent l="0" t="0" r="0" b="0"/>
          <wp:docPr id="1325206056" name="Slika 1" descr="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47A24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6B485C"/>
    <w:multiLevelType w:val="hybridMultilevel"/>
    <w:tmpl w:val="1188DE42"/>
    <w:lvl w:ilvl="0" w:tplc="D4C62F4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97339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15758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117FA3"/>
    <w:multiLevelType w:val="hybridMultilevel"/>
    <w:tmpl w:val="F4E20B1A"/>
    <w:lvl w:ilvl="0" w:tplc="0498B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8833027">
    <w:abstractNumId w:val="4"/>
  </w:num>
  <w:num w:numId="2" w16cid:durableId="483203943">
    <w:abstractNumId w:val="2"/>
  </w:num>
  <w:num w:numId="3" w16cid:durableId="453988740">
    <w:abstractNumId w:val="0"/>
  </w:num>
  <w:num w:numId="4" w16cid:durableId="297146164">
    <w:abstractNumId w:val="1"/>
  </w:num>
  <w:num w:numId="5" w16cid:durableId="189681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20"/>
    <w:rsid w:val="00023A87"/>
    <w:rsid w:val="00046F97"/>
    <w:rsid w:val="00052242"/>
    <w:rsid w:val="00093C80"/>
    <w:rsid w:val="000A1093"/>
    <w:rsid w:val="000C1BBE"/>
    <w:rsid w:val="00106D9D"/>
    <w:rsid w:val="00172380"/>
    <w:rsid w:val="00173E93"/>
    <w:rsid w:val="00195EEB"/>
    <w:rsid w:val="001F31EA"/>
    <w:rsid w:val="00227029"/>
    <w:rsid w:val="00260D6B"/>
    <w:rsid w:val="002A34AC"/>
    <w:rsid w:val="002E66EA"/>
    <w:rsid w:val="00350928"/>
    <w:rsid w:val="00354979"/>
    <w:rsid w:val="00380762"/>
    <w:rsid w:val="003849B6"/>
    <w:rsid w:val="003C2E00"/>
    <w:rsid w:val="003F6FEA"/>
    <w:rsid w:val="00444FDE"/>
    <w:rsid w:val="004566BA"/>
    <w:rsid w:val="00462B26"/>
    <w:rsid w:val="00497D20"/>
    <w:rsid w:val="004B022E"/>
    <w:rsid w:val="004D4B84"/>
    <w:rsid w:val="004D5719"/>
    <w:rsid w:val="005208EE"/>
    <w:rsid w:val="005326B9"/>
    <w:rsid w:val="0053601D"/>
    <w:rsid w:val="005565E3"/>
    <w:rsid w:val="005732D9"/>
    <w:rsid w:val="005965A9"/>
    <w:rsid w:val="005C432F"/>
    <w:rsid w:val="005E5912"/>
    <w:rsid w:val="005F4DEC"/>
    <w:rsid w:val="006348B7"/>
    <w:rsid w:val="006B461B"/>
    <w:rsid w:val="006D7DF4"/>
    <w:rsid w:val="006E1F1C"/>
    <w:rsid w:val="00701A18"/>
    <w:rsid w:val="00717CE7"/>
    <w:rsid w:val="0074307F"/>
    <w:rsid w:val="007503E8"/>
    <w:rsid w:val="00785937"/>
    <w:rsid w:val="00792247"/>
    <w:rsid w:val="0079778B"/>
    <w:rsid w:val="00823774"/>
    <w:rsid w:val="00844948"/>
    <w:rsid w:val="0086389B"/>
    <w:rsid w:val="00865044"/>
    <w:rsid w:val="00866639"/>
    <w:rsid w:val="008A1A0E"/>
    <w:rsid w:val="008F46A7"/>
    <w:rsid w:val="008F76BC"/>
    <w:rsid w:val="00905266"/>
    <w:rsid w:val="00906831"/>
    <w:rsid w:val="009773C7"/>
    <w:rsid w:val="009B67FB"/>
    <w:rsid w:val="009F5A78"/>
    <w:rsid w:val="009F5D98"/>
    <w:rsid w:val="009F64E0"/>
    <w:rsid w:val="00A42091"/>
    <w:rsid w:val="00A65621"/>
    <w:rsid w:val="00AA7D98"/>
    <w:rsid w:val="00AB5CF6"/>
    <w:rsid w:val="00AC585B"/>
    <w:rsid w:val="00AD3CBB"/>
    <w:rsid w:val="00AD72AA"/>
    <w:rsid w:val="00BC0460"/>
    <w:rsid w:val="00BD74CD"/>
    <w:rsid w:val="00BE1946"/>
    <w:rsid w:val="00BE3883"/>
    <w:rsid w:val="00BF45B8"/>
    <w:rsid w:val="00C00AFB"/>
    <w:rsid w:val="00C228C8"/>
    <w:rsid w:val="00C55722"/>
    <w:rsid w:val="00C5759D"/>
    <w:rsid w:val="00CF2C2C"/>
    <w:rsid w:val="00D225CC"/>
    <w:rsid w:val="00D61922"/>
    <w:rsid w:val="00D74476"/>
    <w:rsid w:val="00DA22BA"/>
    <w:rsid w:val="00E0288E"/>
    <w:rsid w:val="00E8510F"/>
    <w:rsid w:val="00E90846"/>
    <w:rsid w:val="00EA0BBD"/>
    <w:rsid w:val="00EA5F9E"/>
    <w:rsid w:val="00EC1F75"/>
    <w:rsid w:val="00EC6833"/>
    <w:rsid w:val="00EE2C83"/>
    <w:rsid w:val="00EF2374"/>
    <w:rsid w:val="00F06AD9"/>
    <w:rsid w:val="00F40469"/>
    <w:rsid w:val="00F5186A"/>
    <w:rsid w:val="00F51EAA"/>
    <w:rsid w:val="00F63F52"/>
    <w:rsid w:val="00F72137"/>
    <w:rsid w:val="00FA4D34"/>
    <w:rsid w:val="00FC0E5A"/>
    <w:rsid w:val="00FC7DC4"/>
    <w:rsid w:val="00FD1240"/>
    <w:rsid w:val="00FE60B2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549D"/>
  <w15:chartTrackingRefBased/>
  <w15:docId w15:val="{CCEE5E33-A652-4344-8FE2-F0C83A72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49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97D20"/>
  </w:style>
  <w:style w:type="paragraph" w:styleId="Noga">
    <w:name w:val="footer"/>
    <w:basedOn w:val="Navaden"/>
    <w:link w:val="NogaZnak"/>
    <w:uiPriority w:val="99"/>
    <w:semiHidden/>
    <w:unhideWhenUsed/>
    <w:rsid w:val="0049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97D20"/>
  </w:style>
  <w:style w:type="paragraph" w:styleId="Odstavekseznama">
    <w:name w:val="List Paragraph"/>
    <w:basedOn w:val="Navaden"/>
    <w:uiPriority w:val="34"/>
    <w:qFormat/>
    <w:rsid w:val="00497D20"/>
    <w:pPr>
      <w:ind w:left="720"/>
      <w:contextualSpacing/>
    </w:pPr>
  </w:style>
  <w:style w:type="paragraph" w:customStyle="1" w:styleId="Default">
    <w:name w:val="Default"/>
    <w:rsid w:val="008A1A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sl-SI"/>
      <w14:ligatures w14:val="none"/>
    </w:rPr>
  </w:style>
  <w:style w:type="paragraph" w:customStyle="1" w:styleId="ZnakZnakZnak">
    <w:name w:val="Znak Znak Znak"/>
    <w:basedOn w:val="Navaden"/>
    <w:rsid w:val="00D74476"/>
    <w:pPr>
      <w:spacing w:after="0" w:line="240" w:lineRule="auto"/>
    </w:pPr>
    <w:rPr>
      <w:rFonts w:ascii="Garamond" w:eastAsia="Times New Roman" w:hAnsi="Garamond" w:cs="Times New Roman"/>
      <w:kern w:val="0"/>
      <w:szCs w:val="20"/>
      <w:lang w:eastAsia="sl-SI"/>
      <w14:ligatures w14:val="none"/>
    </w:rPr>
  </w:style>
  <w:style w:type="paragraph" w:customStyle="1" w:styleId="Naslovpravnegaakta">
    <w:name w:val="Naslov pravnega akta"/>
    <w:basedOn w:val="Navaden"/>
    <w:link w:val="NaslovpravnegaaktaZnak"/>
    <w:qFormat/>
    <w:rsid w:val="009F5A78"/>
    <w:pPr>
      <w:suppressAutoHyphens/>
      <w:overflowPunct w:val="0"/>
      <w:autoSpaceDE w:val="0"/>
      <w:autoSpaceDN w:val="0"/>
      <w:adjustRightInd w:val="0"/>
      <w:spacing w:before="480"/>
      <w:contextualSpacing/>
      <w:jc w:val="center"/>
      <w:textAlignment w:val="baseline"/>
    </w:pPr>
    <w:rPr>
      <w:rFonts w:ascii="Arial" w:eastAsia="Times New Roman" w:hAnsi="Arial" w:cs="Arial"/>
      <w:b/>
      <w:kern w:val="0"/>
      <w:sz w:val="20"/>
      <w:lang w:eastAsia="sl-SI"/>
      <w14:ligatures w14:val="none"/>
    </w:rPr>
  </w:style>
  <w:style w:type="character" w:customStyle="1" w:styleId="NaslovpravnegaaktaZnak">
    <w:name w:val="Naslov pravnega akta Znak"/>
    <w:link w:val="Naslovpravnegaakta"/>
    <w:rsid w:val="009F5A78"/>
    <w:rPr>
      <w:rFonts w:ascii="Arial" w:eastAsia="Times New Roman" w:hAnsi="Arial" w:cs="Arial"/>
      <w:b/>
      <w:kern w:val="0"/>
      <w:sz w:val="20"/>
      <w:lang w:eastAsia="sl-SI"/>
      <w14:ligatures w14:val="none"/>
    </w:rPr>
  </w:style>
  <w:style w:type="character" w:customStyle="1" w:styleId="normaltextrun">
    <w:name w:val="normaltextrun"/>
    <w:basedOn w:val="Privzetapisavaodstavka"/>
    <w:rsid w:val="00743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Beti Čufer</cp:lastModifiedBy>
  <cp:revision>61</cp:revision>
  <cp:lastPrinted>2024-12-10T12:46:00Z</cp:lastPrinted>
  <dcterms:created xsi:type="dcterms:W3CDTF">2024-08-12T07:15:00Z</dcterms:created>
  <dcterms:modified xsi:type="dcterms:W3CDTF">2024-12-10T12:52:00Z</dcterms:modified>
</cp:coreProperties>
</file>