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44" w:rsidRDefault="00610C44" w:rsidP="005D4BAA">
      <w:pPr>
        <w:rPr>
          <w:u w:val="single"/>
        </w:rPr>
      </w:pPr>
    </w:p>
    <w:p w:rsidR="00610C44" w:rsidRPr="002E76F4" w:rsidRDefault="00610C44" w:rsidP="005D4BAA">
      <w:pPr>
        <w:tabs>
          <w:tab w:val="left" w:pos="2505"/>
        </w:tabs>
        <w:rPr>
          <w:rFonts w:ascii="Arial" w:hAnsi="Arial" w:cs="Arial"/>
          <w:sz w:val="20"/>
          <w:szCs w:val="20"/>
        </w:rPr>
      </w:pPr>
      <w:r w:rsidRPr="002E76F4">
        <w:rPr>
          <w:rFonts w:ascii="Arial" w:hAnsi="Arial" w:cs="Arial"/>
          <w:sz w:val="20"/>
          <w:szCs w:val="20"/>
        </w:rPr>
        <w:t>____________________________________</w:t>
      </w:r>
    </w:p>
    <w:p w:rsidR="00610C44" w:rsidRPr="002E76F4" w:rsidRDefault="00610C44" w:rsidP="005D4BAA">
      <w:pPr>
        <w:tabs>
          <w:tab w:val="left" w:pos="2505"/>
        </w:tabs>
        <w:rPr>
          <w:rFonts w:ascii="Arial" w:hAnsi="Arial" w:cs="Arial"/>
          <w:sz w:val="20"/>
          <w:szCs w:val="20"/>
        </w:rPr>
      </w:pPr>
      <w:r w:rsidRPr="002E76F4">
        <w:rPr>
          <w:rFonts w:ascii="Arial" w:hAnsi="Arial" w:cs="Arial"/>
          <w:sz w:val="20"/>
          <w:szCs w:val="20"/>
        </w:rPr>
        <w:t>____________________________________</w:t>
      </w:r>
    </w:p>
    <w:p w:rsidR="00610C44" w:rsidRPr="002E76F4" w:rsidRDefault="00610C44" w:rsidP="005D4BAA">
      <w:pPr>
        <w:tabs>
          <w:tab w:val="left" w:pos="2505"/>
        </w:tabs>
        <w:rPr>
          <w:rFonts w:ascii="Arial" w:hAnsi="Arial" w:cs="Arial"/>
          <w:sz w:val="20"/>
          <w:szCs w:val="20"/>
        </w:rPr>
      </w:pPr>
      <w:bookmarkStart w:id="0" w:name="_GoBack"/>
      <w:bookmarkEnd w:id="0"/>
      <w:r w:rsidRPr="002E76F4">
        <w:rPr>
          <w:rFonts w:ascii="Arial" w:hAnsi="Arial" w:cs="Arial"/>
          <w:b/>
          <w:sz w:val="20"/>
          <w:szCs w:val="20"/>
        </w:rPr>
        <w:t>Vlagatelj zahteve</w:t>
      </w:r>
      <w:r w:rsidRPr="002E76F4">
        <w:rPr>
          <w:rFonts w:ascii="Arial" w:hAnsi="Arial" w:cs="Arial"/>
          <w:sz w:val="20"/>
          <w:szCs w:val="20"/>
        </w:rPr>
        <w:t xml:space="preserve">  (ime, priimek, naslov, telefonska številka)</w:t>
      </w:r>
    </w:p>
    <w:p w:rsidR="00610C44" w:rsidRPr="002E76F4" w:rsidRDefault="00610C44" w:rsidP="005D4BAA">
      <w:pPr>
        <w:tabs>
          <w:tab w:val="left" w:pos="2505"/>
        </w:tabs>
        <w:rPr>
          <w:rFonts w:ascii="Arial" w:hAnsi="Arial" w:cs="Arial"/>
          <w:sz w:val="20"/>
          <w:szCs w:val="20"/>
        </w:rPr>
      </w:pPr>
    </w:p>
    <w:p w:rsidR="00610C44" w:rsidRPr="002E76F4" w:rsidRDefault="002E76F4" w:rsidP="005D4BAA">
      <w:pPr>
        <w:tabs>
          <w:tab w:val="left" w:pos="2505"/>
        </w:tabs>
        <w:rPr>
          <w:rFonts w:ascii="Arial" w:hAnsi="Arial" w:cs="Arial"/>
          <w:sz w:val="20"/>
          <w:szCs w:val="20"/>
        </w:rPr>
      </w:pPr>
      <w:r>
        <w:rPr>
          <w:rFonts w:ascii="Arial" w:hAnsi="Arial" w:cs="Arial"/>
          <w:sz w:val="20"/>
          <w:szCs w:val="20"/>
        </w:rPr>
        <w:t>D</w:t>
      </w:r>
      <w:r w:rsidRPr="002E76F4">
        <w:rPr>
          <w:rFonts w:ascii="Arial" w:hAnsi="Arial" w:cs="Arial"/>
          <w:sz w:val="20"/>
          <w:szCs w:val="20"/>
        </w:rPr>
        <w:t>atum</w:t>
      </w:r>
      <w:r w:rsidR="00610C44" w:rsidRPr="002E76F4">
        <w:rPr>
          <w:rFonts w:ascii="Arial" w:hAnsi="Arial" w:cs="Arial"/>
          <w:sz w:val="20"/>
          <w:szCs w:val="20"/>
        </w:rPr>
        <w:t>:___________________</w:t>
      </w:r>
    </w:p>
    <w:p w:rsidR="00610C44" w:rsidRPr="002E76F4" w:rsidRDefault="00610C44" w:rsidP="005D4BAA">
      <w:pPr>
        <w:tabs>
          <w:tab w:val="left" w:pos="2505"/>
        </w:tabs>
        <w:rPr>
          <w:rFonts w:ascii="Arial" w:hAnsi="Arial" w:cs="Arial"/>
          <w:sz w:val="20"/>
          <w:szCs w:val="20"/>
        </w:rPr>
      </w:pPr>
    </w:p>
    <w:p w:rsidR="00610C44" w:rsidRPr="002E76F4" w:rsidRDefault="00610C44" w:rsidP="005D4BAA">
      <w:pPr>
        <w:tabs>
          <w:tab w:val="left" w:pos="2505"/>
        </w:tabs>
        <w:jc w:val="center"/>
        <w:rPr>
          <w:rFonts w:ascii="Arial" w:hAnsi="Arial" w:cs="Arial"/>
          <w:b/>
          <w:sz w:val="20"/>
          <w:szCs w:val="20"/>
        </w:rPr>
      </w:pPr>
      <w:r w:rsidRPr="002E76F4">
        <w:rPr>
          <w:rFonts w:ascii="Arial" w:hAnsi="Arial" w:cs="Arial"/>
          <w:b/>
          <w:sz w:val="20"/>
          <w:szCs w:val="20"/>
        </w:rPr>
        <w:t>VLOGA</w:t>
      </w:r>
    </w:p>
    <w:p w:rsidR="00610C44" w:rsidRPr="002E76F4" w:rsidRDefault="00610C44" w:rsidP="005D4BAA">
      <w:pPr>
        <w:tabs>
          <w:tab w:val="left" w:pos="2505"/>
        </w:tabs>
        <w:jc w:val="center"/>
        <w:rPr>
          <w:rFonts w:ascii="Arial" w:hAnsi="Arial" w:cs="Arial"/>
          <w:b/>
          <w:sz w:val="20"/>
          <w:szCs w:val="20"/>
        </w:rPr>
      </w:pPr>
      <w:r w:rsidRPr="002E76F4">
        <w:rPr>
          <w:rFonts w:ascii="Arial" w:hAnsi="Arial" w:cs="Arial"/>
          <w:b/>
          <w:sz w:val="20"/>
          <w:szCs w:val="20"/>
        </w:rPr>
        <w:t xml:space="preserve">za izdajo lokacijske informacije </w:t>
      </w:r>
    </w:p>
    <w:p w:rsidR="00610C44" w:rsidRPr="002E76F4" w:rsidRDefault="00610C44" w:rsidP="005D4BAA">
      <w:pPr>
        <w:tabs>
          <w:tab w:val="left" w:pos="2505"/>
        </w:tabs>
        <w:jc w:val="center"/>
        <w:rPr>
          <w:rFonts w:ascii="Arial" w:hAnsi="Arial" w:cs="Arial"/>
          <w:b/>
          <w:sz w:val="20"/>
          <w:szCs w:val="20"/>
        </w:rPr>
      </w:pPr>
      <w:r w:rsidRPr="002E76F4">
        <w:rPr>
          <w:rFonts w:ascii="Arial" w:hAnsi="Arial" w:cs="Arial"/>
          <w:b/>
          <w:sz w:val="20"/>
          <w:szCs w:val="20"/>
        </w:rPr>
        <w:t>za  gradnjo  objektov oziroma izvajanje drugih del na zemljiščih ali objektih</w:t>
      </w:r>
    </w:p>
    <w:p w:rsidR="00610C44" w:rsidRPr="002E76F4" w:rsidRDefault="00610C44" w:rsidP="005D4BAA">
      <w:pPr>
        <w:tabs>
          <w:tab w:val="left" w:pos="2505"/>
        </w:tabs>
        <w:rPr>
          <w:rFonts w:ascii="Arial" w:hAnsi="Arial" w:cs="Arial"/>
          <w:sz w:val="20"/>
          <w:szCs w:val="20"/>
        </w:rPr>
      </w:pPr>
    </w:p>
    <w:p w:rsidR="00610C44" w:rsidRPr="002E76F4" w:rsidRDefault="00610C44" w:rsidP="00531057">
      <w:pPr>
        <w:pStyle w:val="Odstavekseznama"/>
        <w:numPr>
          <w:ilvl w:val="0"/>
          <w:numId w:val="3"/>
        </w:numPr>
        <w:tabs>
          <w:tab w:val="left" w:pos="2505"/>
        </w:tabs>
        <w:spacing w:after="200" w:line="276" w:lineRule="auto"/>
        <w:rPr>
          <w:rFonts w:ascii="Arial" w:hAnsi="Arial" w:cs="Arial"/>
          <w:b/>
          <w:sz w:val="20"/>
          <w:szCs w:val="20"/>
        </w:rPr>
      </w:pPr>
      <w:r w:rsidRPr="002E76F4">
        <w:rPr>
          <w:rFonts w:ascii="Arial" w:hAnsi="Arial" w:cs="Arial"/>
          <w:b/>
          <w:sz w:val="20"/>
          <w:szCs w:val="20"/>
        </w:rPr>
        <w:t>Vrsta gradnje oziroma drugih del in vrsta objekta glede na namen in funkcijo</w:t>
      </w:r>
    </w:p>
    <w:p w:rsidR="00610C44" w:rsidRPr="002E76F4" w:rsidRDefault="00610C44" w:rsidP="005D4BAA">
      <w:pPr>
        <w:tabs>
          <w:tab w:val="left" w:pos="2505"/>
        </w:tabs>
        <w:rPr>
          <w:rFonts w:ascii="Arial" w:hAnsi="Arial" w:cs="Arial"/>
          <w:sz w:val="20"/>
          <w:szCs w:val="20"/>
        </w:rPr>
      </w:pPr>
      <w:r w:rsidRPr="002E76F4">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610C44" w:rsidRPr="002E76F4" w:rsidRDefault="00610C44" w:rsidP="005D4BAA">
      <w:pPr>
        <w:tabs>
          <w:tab w:val="left" w:pos="2505"/>
        </w:tabs>
        <w:rPr>
          <w:rFonts w:ascii="Arial" w:hAnsi="Arial" w:cs="Arial"/>
          <w:sz w:val="20"/>
          <w:szCs w:val="20"/>
        </w:rPr>
      </w:pPr>
      <w:r w:rsidRPr="002E76F4">
        <w:rPr>
          <w:rFonts w:ascii="Arial" w:hAnsi="Arial" w:cs="Arial"/>
          <w:sz w:val="20"/>
          <w:szCs w:val="20"/>
        </w:rPr>
        <w:t>(opis posega v prostor)</w:t>
      </w:r>
    </w:p>
    <w:p w:rsidR="00610C44" w:rsidRPr="002E76F4" w:rsidRDefault="00610C44" w:rsidP="005D4BAA">
      <w:pPr>
        <w:tabs>
          <w:tab w:val="left" w:pos="2505"/>
        </w:tabs>
        <w:rPr>
          <w:rFonts w:ascii="Arial" w:hAnsi="Arial" w:cs="Arial"/>
          <w:sz w:val="20"/>
          <w:szCs w:val="20"/>
        </w:rPr>
      </w:pPr>
    </w:p>
    <w:p w:rsidR="00610C44" w:rsidRPr="002E76F4" w:rsidRDefault="00610C44" w:rsidP="005D4BAA">
      <w:pPr>
        <w:tabs>
          <w:tab w:val="left" w:pos="2505"/>
        </w:tabs>
        <w:rPr>
          <w:rFonts w:ascii="Arial" w:hAnsi="Arial" w:cs="Arial"/>
          <w:sz w:val="20"/>
          <w:szCs w:val="20"/>
        </w:rPr>
      </w:pPr>
    </w:p>
    <w:p w:rsidR="00610C44" w:rsidRPr="002E76F4" w:rsidRDefault="00610C44" w:rsidP="00531057">
      <w:pPr>
        <w:pStyle w:val="Odstavekseznama"/>
        <w:numPr>
          <w:ilvl w:val="0"/>
          <w:numId w:val="3"/>
        </w:numPr>
        <w:tabs>
          <w:tab w:val="left" w:pos="2505"/>
        </w:tabs>
        <w:spacing w:after="200" w:line="276" w:lineRule="auto"/>
        <w:rPr>
          <w:rFonts w:ascii="Arial" w:hAnsi="Arial" w:cs="Arial"/>
          <w:b/>
          <w:sz w:val="20"/>
          <w:szCs w:val="20"/>
        </w:rPr>
      </w:pPr>
      <w:r w:rsidRPr="002E76F4">
        <w:rPr>
          <w:rFonts w:ascii="Arial" w:hAnsi="Arial" w:cs="Arial"/>
          <w:b/>
          <w:sz w:val="20"/>
          <w:szCs w:val="20"/>
        </w:rPr>
        <w:t>Podatki o zemljiški parceli / parcelah oz. objektih, za katere se izdaja lokacijsko informacijo:</w:t>
      </w:r>
    </w:p>
    <w:p w:rsidR="00610C44" w:rsidRPr="002E76F4" w:rsidRDefault="00610C44" w:rsidP="00531057">
      <w:pPr>
        <w:pStyle w:val="Odstavekseznama"/>
        <w:tabs>
          <w:tab w:val="left" w:pos="2505"/>
        </w:tabs>
        <w:ind w:left="360"/>
        <w:rPr>
          <w:rFonts w:ascii="Arial" w:hAnsi="Arial" w:cs="Arial"/>
          <w:sz w:val="20"/>
          <w:szCs w:val="20"/>
        </w:rPr>
      </w:pPr>
      <w:r w:rsidRPr="002E76F4">
        <w:rPr>
          <w:rFonts w:ascii="Arial" w:hAnsi="Arial" w:cs="Arial"/>
          <w:sz w:val="20"/>
          <w:szCs w:val="20"/>
        </w:rPr>
        <w:t>- katastrska občina: ___________________________ parc. št.: ________________________</w:t>
      </w:r>
    </w:p>
    <w:p w:rsidR="00610C44" w:rsidRPr="002E76F4" w:rsidRDefault="00610C44" w:rsidP="00531057">
      <w:pPr>
        <w:pStyle w:val="Odstavekseznama"/>
        <w:tabs>
          <w:tab w:val="left" w:pos="2505"/>
        </w:tabs>
        <w:ind w:left="360"/>
        <w:rPr>
          <w:rFonts w:ascii="Arial" w:hAnsi="Arial" w:cs="Arial"/>
          <w:sz w:val="20"/>
          <w:szCs w:val="20"/>
        </w:rPr>
      </w:pPr>
      <w:r w:rsidRPr="002E76F4">
        <w:rPr>
          <w:rFonts w:ascii="Arial" w:hAnsi="Arial" w:cs="Arial"/>
          <w:sz w:val="20"/>
          <w:szCs w:val="20"/>
        </w:rPr>
        <w:t>- vrste zgrajenih objektov na zemljišču: ___________________________________________</w:t>
      </w:r>
    </w:p>
    <w:p w:rsidR="00610C44" w:rsidRPr="002E76F4" w:rsidRDefault="00610C44" w:rsidP="005D4BAA">
      <w:pPr>
        <w:tabs>
          <w:tab w:val="left" w:pos="2505"/>
        </w:tabs>
        <w:rPr>
          <w:rFonts w:ascii="Arial" w:hAnsi="Arial" w:cs="Arial"/>
          <w:sz w:val="20"/>
          <w:szCs w:val="20"/>
        </w:rPr>
      </w:pPr>
    </w:p>
    <w:p w:rsidR="00610C44" w:rsidRPr="002E76F4" w:rsidRDefault="00610C44" w:rsidP="005D4BAA">
      <w:pPr>
        <w:tabs>
          <w:tab w:val="left" w:pos="2505"/>
        </w:tabs>
        <w:rPr>
          <w:rFonts w:ascii="Arial" w:hAnsi="Arial" w:cs="Arial"/>
          <w:sz w:val="20"/>
          <w:szCs w:val="20"/>
        </w:rPr>
      </w:pPr>
    </w:p>
    <w:p w:rsidR="00610C44" w:rsidRPr="002E76F4" w:rsidRDefault="00610C44" w:rsidP="005D4BAA">
      <w:pPr>
        <w:pStyle w:val="Odstavekseznama"/>
        <w:numPr>
          <w:ilvl w:val="0"/>
          <w:numId w:val="3"/>
        </w:numPr>
        <w:tabs>
          <w:tab w:val="left" w:pos="2505"/>
        </w:tabs>
        <w:rPr>
          <w:rFonts w:ascii="Arial" w:hAnsi="Arial" w:cs="Arial"/>
          <w:b/>
          <w:sz w:val="20"/>
          <w:szCs w:val="20"/>
        </w:rPr>
      </w:pPr>
      <w:r w:rsidRPr="002E76F4">
        <w:rPr>
          <w:rFonts w:ascii="Arial" w:hAnsi="Arial" w:cs="Arial"/>
          <w:b/>
          <w:sz w:val="20"/>
          <w:szCs w:val="20"/>
        </w:rPr>
        <w:t>Obseg lokacijske informacije:</w:t>
      </w:r>
    </w:p>
    <w:p w:rsidR="00610C44" w:rsidRPr="002E76F4" w:rsidRDefault="00610C44" w:rsidP="005D4BAA">
      <w:pPr>
        <w:tabs>
          <w:tab w:val="left" w:pos="2505"/>
        </w:tabs>
        <w:ind w:left="45"/>
        <w:rPr>
          <w:rFonts w:ascii="Arial" w:hAnsi="Arial" w:cs="Arial"/>
          <w:sz w:val="20"/>
          <w:szCs w:val="20"/>
        </w:rPr>
      </w:pPr>
      <w:r w:rsidRPr="002E76F4">
        <w:rPr>
          <w:rFonts w:ascii="Arial" w:hAnsi="Arial" w:cs="Arial"/>
          <w:sz w:val="20"/>
          <w:szCs w:val="20"/>
        </w:rPr>
        <w:t xml:space="preserve">       I.  Opisni del:       </w:t>
      </w:r>
      <w:r w:rsidRPr="002E76F4">
        <w:rPr>
          <w:rFonts w:ascii="Arial" w:hAnsi="Arial" w:cs="Arial"/>
          <w:sz w:val="20"/>
          <w:szCs w:val="20"/>
        </w:rPr>
        <w:tab/>
        <w:t>- v enem izvodu</w:t>
      </w:r>
      <w:r w:rsidRPr="002E76F4">
        <w:rPr>
          <w:rFonts w:ascii="Arial" w:hAnsi="Arial" w:cs="Arial"/>
          <w:sz w:val="20"/>
          <w:szCs w:val="20"/>
        </w:rPr>
        <w:tab/>
      </w:r>
      <w:r w:rsidRPr="002E76F4">
        <w:rPr>
          <w:rFonts w:ascii="Arial" w:hAnsi="Arial" w:cs="Arial"/>
          <w:sz w:val="20"/>
          <w:szCs w:val="20"/>
        </w:rPr>
        <w:tab/>
        <w:t>- v dveh izvodih</w:t>
      </w:r>
    </w:p>
    <w:p w:rsidR="00610C44" w:rsidRPr="002E76F4" w:rsidRDefault="00610C44" w:rsidP="005D4BAA">
      <w:pPr>
        <w:tabs>
          <w:tab w:val="left" w:pos="2505"/>
        </w:tabs>
        <w:ind w:left="45"/>
        <w:rPr>
          <w:rFonts w:ascii="Arial" w:hAnsi="Arial" w:cs="Arial"/>
          <w:sz w:val="20"/>
          <w:szCs w:val="20"/>
        </w:rPr>
      </w:pPr>
      <w:r w:rsidRPr="002E76F4">
        <w:rPr>
          <w:rFonts w:ascii="Arial" w:hAnsi="Arial" w:cs="Arial"/>
          <w:sz w:val="20"/>
          <w:szCs w:val="20"/>
        </w:rPr>
        <w:t xml:space="preserve">       II. Grafični del:</w:t>
      </w:r>
      <w:r w:rsidRPr="002E76F4">
        <w:rPr>
          <w:rFonts w:ascii="Arial" w:hAnsi="Arial" w:cs="Arial"/>
          <w:sz w:val="20"/>
          <w:szCs w:val="20"/>
        </w:rPr>
        <w:tab/>
        <w:t>- v enem izvodu</w:t>
      </w:r>
      <w:r w:rsidRPr="002E76F4">
        <w:rPr>
          <w:rFonts w:ascii="Arial" w:hAnsi="Arial" w:cs="Arial"/>
          <w:sz w:val="20"/>
          <w:szCs w:val="20"/>
        </w:rPr>
        <w:tab/>
      </w:r>
      <w:r w:rsidRPr="002E76F4">
        <w:rPr>
          <w:rFonts w:ascii="Arial" w:hAnsi="Arial" w:cs="Arial"/>
          <w:sz w:val="20"/>
          <w:szCs w:val="20"/>
        </w:rPr>
        <w:tab/>
        <w:t>- v dveh izvodih</w:t>
      </w:r>
    </w:p>
    <w:p w:rsidR="00610C44" w:rsidRPr="002E76F4" w:rsidRDefault="00610C44" w:rsidP="005D4BAA">
      <w:pPr>
        <w:tabs>
          <w:tab w:val="left" w:pos="2505"/>
        </w:tabs>
        <w:rPr>
          <w:rFonts w:ascii="Arial" w:hAnsi="Arial" w:cs="Arial"/>
          <w:sz w:val="20"/>
          <w:szCs w:val="20"/>
        </w:rPr>
      </w:pPr>
    </w:p>
    <w:p w:rsidR="00610C44" w:rsidRPr="002E76F4" w:rsidRDefault="00610C44" w:rsidP="005D4BAA">
      <w:pPr>
        <w:pStyle w:val="Odstavekseznama"/>
        <w:numPr>
          <w:ilvl w:val="0"/>
          <w:numId w:val="3"/>
        </w:numPr>
        <w:tabs>
          <w:tab w:val="left" w:pos="2505"/>
        </w:tabs>
        <w:spacing w:after="200" w:line="276" w:lineRule="auto"/>
        <w:rPr>
          <w:rFonts w:ascii="Arial" w:hAnsi="Arial" w:cs="Arial"/>
          <w:sz w:val="20"/>
          <w:szCs w:val="20"/>
        </w:rPr>
      </w:pPr>
      <w:r w:rsidRPr="002E76F4">
        <w:rPr>
          <w:rFonts w:ascii="Arial" w:hAnsi="Arial" w:cs="Arial"/>
          <w:b/>
          <w:sz w:val="20"/>
          <w:szCs w:val="20"/>
        </w:rPr>
        <w:t>Dvig lokacijske informacije:</w:t>
      </w:r>
      <w:r w:rsidRPr="002E76F4">
        <w:rPr>
          <w:rFonts w:ascii="Arial" w:hAnsi="Arial" w:cs="Arial"/>
          <w:sz w:val="20"/>
          <w:szCs w:val="20"/>
        </w:rPr>
        <w:t xml:space="preserve">    -    osebno                    - </w:t>
      </w:r>
      <w:r w:rsidR="000B6C7D" w:rsidRPr="002E76F4">
        <w:rPr>
          <w:rFonts w:ascii="Arial" w:hAnsi="Arial" w:cs="Arial"/>
          <w:sz w:val="20"/>
          <w:szCs w:val="20"/>
        </w:rPr>
        <w:t xml:space="preserve">navadno </w:t>
      </w:r>
      <w:r w:rsidRPr="002E76F4">
        <w:rPr>
          <w:rFonts w:ascii="Arial" w:hAnsi="Arial" w:cs="Arial"/>
          <w:sz w:val="20"/>
          <w:szCs w:val="20"/>
        </w:rPr>
        <w:t xml:space="preserve">po pošti </w:t>
      </w:r>
    </w:p>
    <w:p w:rsidR="00913E07" w:rsidRDefault="00610C44" w:rsidP="00913E07">
      <w:pPr>
        <w:pStyle w:val="Odstavekseznama"/>
        <w:tabs>
          <w:tab w:val="left" w:pos="2505"/>
        </w:tabs>
        <w:ind w:left="405"/>
        <w:rPr>
          <w:rFonts w:ascii="Calibri" w:hAnsi="Calibri"/>
        </w:rPr>
      </w:pPr>
      <w:r w:rsidRPr="008A532F">
        <w:rPr>
          <w:rFonts w:ascii="Calibri" w:hAnsi="Calibri"/>
        </w:rPr>
        <w:t xml:space="preserve">    </w:t>
      </w:r>
    </w:p>
    <w:p w:rsidR="00913E07" w:rsidRPr="00913E07" w:rsidRDefault="00610C44" w:rsidP="00913E07">
      <w:pPr>
        <w:pStyle w:val="Odstavekseznama"/>
        <w:tabs>
          <w:tab w:val="left" w:pos="2505"/>
        </w:tabs>
        <w:ind w:left="405"/>
        <w:rPr>
          <w:rFonts w:ascii="Calibri" w:hAnsi="Calibri"/>
        </w:rPr>
      </w:pPr>
      <w:r w:rsidRPr="008A532F">
        <w:rPr>
          <w:rFonts w:ascii="Calibri" w:hAnsi="Calibri"/>
        </w:rPr>
        <w:t xml:space="preserve">                                                              </w:t>
      </w:r>
    </w:p>
    <w:p w:rsidR="00913E07" w:rsidRPr="00913E07" w:rsidRDefault="00913E07" w:rsidP="00913E07">
      <w:pPr>
        <w:pBdr>
          <w:top w:val="single" w:sz="4" w:space="1" w:color="auto"/>
          <w:left w:val="single" w:sz="4" w:space="4" w:color="auto"/>
          <w:bottom w:val="single" w:sz="4" w:space="1" w:color="auto"/>
          <w:right w:val="single" w:sz="4" w:space="4" w:color="auto"/>
        </w:pBdr>
        <w:jc w:val="both"/>
        <w:rPr>
          <w:rFonts w:asciiTheme="minorHAnsi" w:hAnsiTheme="minorHAnsi" w:cs="Arial"/>
          <w:sz w:val="18"/>
          <w:szCs w:val="18"/>
        </w:rPr>
      </w:pPr>
      <w:r w:rsidRPr="00913E07">
        <w:rPr>
          <w:rFonts w:asciiTheme="minorHAnsi" w:hAnsiTheme="minorHAnsi" w:cs="Arial"/>
          <w:sz w:val="18"/>
          <w:szCs w:val="18"/>
        </w:rPr>
        <w:t>Občina bo osebne podatke obdelovala za namen izvedbe postopka za izdajo lokacijske informacije v skladu s Zakon o urejanju prostora in Pravilnikom o obliki lokacijske informacije ter o načinu njene izdaje.</w:t>
      </w:r>
    </w:p>
    <w:p w:rsidR="00913E07" w:rsidRPr="00913E07" w:rsidRDefault="00913E07" w:rsidP="00913E07">
      <w:pPr>
        <w:pStyle w:val="Golobesedilo"/>
        <w:pBdr>
          <w:top w:val="single" w:sz="4" w:space="1" w:color="auto"/>
          <w:left w:val="single" w:sz="4" w:space="4" w:color="auto"/>
          <w:bottom w:val="single" w:sz="4" w:space="1" w:color="auto"/>
          <w:right w:val="single" w:sz="4" w:space="4" w:color="auto"/>
        </w:pBdr>
        <w:jc w:val="both"/>
        <w:rPr>
          <w:rFonts w:asciiTheme="minorHAnsi" w:hAnsiTheme="minorHAnsi" w:cs="Arial"/>
          <w:sz w:val="18"/>
          <w:szCs w:val="18"/>
        </w:rPr>
      </w:pPr>
    </w:p>
    <w:p w:rsidR="00913E07" w:rsidRPr="00913E07" w:rsidRDefault="00913E07" w:rsidP="00913E07">
      <w:pPr>
        <w:pStyle w:val="Golobesedilo"/>
        <w:pBdr>
          <w:top w:val="single" w:sz="4" w:space="1" w:color="auto"/>
          <w:left w:val="single" w:sz="4" w:space="4" w:color="auto"/>
          <w:bottom w:val="single" w:sz="4" w:space="1" w:color="auto"/>
          <w:right w:val="single" w:sz="4" w:space="4" w:color="auto"/>
        </w:pBdr>
        <w:jc w:val="both"/>
        <w:rPr>
          <w:rFonts w:asciiTheme="minorHAnsi" w:hAnsiTheme="minorHAnsi" w:cs="Arial"/>
          <w:sz w:val="18"/>
          <w:szCs w:val="18"/>
        </w:rPr>
      </w:pPr>
      <w:r w:rsidRPr="00913E07">
        <w:rPr>
          <w:rFonts w:asciiTheme="minorHAnsi" w:hAnsiTheme="minorHAnsi" w:cs="Arial"/>
          <w:sz w:val="18"/>
          <w:szCs w:val="18"/>
        </w:rPr>
        <w:t xml:space="preserve">Osebni podatki se obdelujejo in varujejo skladno z Zakonom o varstvu osebnih podatkov (Uradni list RS 94/2007) in Uredbo (EU) 2016/679 Evropskega parlamenta in Sveta z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 </w:t>
      </w:r>
    </w:p>
    <w:p w:rsidR="00913E07" w:rsidRPr="00913E07" w:rsidRDefault="00913E07" w:rsidP="00913E07">
      <w:pPr>
        <w:pStyle w:val="Golobesedilo"/>
        <w:pBdr>
          <w:top w:val="single" w:sz="4" w:space="1" w:color="auto"/>
          <w:left w:val="single" w:sz="4" w:space="4" w:color="auto"/>
          <w:bottom w:val="single" w:sz="4" w:space="1" w:color="auto"/>
          <w:right w:val="single" w:sz="4" w:space="4" w:color="auto"/>
        </w:pBdr>
        <w:jc w:val="both"/>
        <w:rPr>
          <w:rFonts w:asciiTheme="minorHAnsi" w:hAnsiTheme="minorHAnsi" w:cs="Arial"/>
          <w:sz w:val="18"/>
          <w:szCs w:val="18"/>
        </w:rPr>
      </w:pPr>
    </w:p>
    <w:p w:rsidR="00913E07" w:rsidRPr="00913E07" w:rsidRDefault="00913E07" w:rsidP="00913E07">
      <w:pPr>
        <w:pStyle w:val="Golobesedilo"/>
        <w:pBdr>
          <w:top w:val="single" w:sz="4" w:space="1" w:color="auto"/>
          <w:left w:val="single" w:sz="4" w:space="4" w:color="auto"/>
          <w:bottom w:val="single" w:sz="4" w:space="1" w:color="auto"/>
          <w:right w:val="single" w:sz="4" w:space="4" w:color="auto"/>
        </w:pBdr>
        <w:jc w:val="both"/>
        <w:rPr>
          <w:rFonts w:asciiTheme="minorHAnsi" w:hAnsiTheme="minorHAnsi" w:cs="Arial"/>
          <w:sz w:val="18"/>
          <w:szCs w:val="18"/>
        </w:rPr>
      </w:pPr>
      <w:r w:rsidRPr="00913E07">
        <w:rPr>
          <w:rFonts w:asciiTheme="minorHAnsi" w:hAnsiTheme="minorHAnsi" w:cs="Arial"/>
          <w:sz w:val="18"/>
          <w:szCs w:val="18"/>
        </w:rPr>
        <w:t>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913E07" w:rsidRPr="00913E07" w:rsidRDefault="00913E07" w:rsidP="00913E07">
      <w:pPr>
        <w:pStyle w:val="Golobesedilo"/>
        <w:pBdr>
          <w:top w:val="single" w:sz="4" w:space="1" w:color="auto"/>
          <w:left w:val="single" w:sz="4" w:space="4" w:color="auto"/>
          <w:bottom w:val="single" w:sz="4" w:space="1" w:color="auto"/>
          <w:right w:val="single" w:sz="4" w:space="4" w:color="auto"/>
        </w:pBdr>
        <w:jc w:val="both"/>
        <w:rPr>
          <w:rFonts w:asciiTheme="minorHAnsi" w:hAnsiTheme="minorHAnsi" w:cs="Arial"/>
          <w:sz w:val="18"/>
          <w:szCs w:val="18"/>
        </w:rPr>
      </w:pPr>
    </w:p>
    <w:p w:rsidR="00913E07" w:rsidRPr="00913E07" w:rsidRDefault="00913E07" w:rsidP="00913E07">
      <w:pPr>
        <w:pStyle w:val="Golobesedilo"/>
        <w:pBdr>
          <w:top w:val="single" w:sz="4" w:space="1" w:color="auto"/>
          <w:left w:val="single" w:sz="4" w:space="4" w:color="auto"/>
          <w:bottom w:val="single" w:sz="4" w:space="1" w:color="auto"/>
          <w:right w:val="single" w:sz="4" w:space="4" w:color="auto"/>
        </w:pBdr>
        <w:jc w:val="both"/>
        <w:rPr>
          <w:rFonts w:asciiTheme="minorHAnsi" w:hAnsiTheme="minorHAnsi" w:cs="Arial"/>
          <w:sz w:val="18"/>
          <w:szCs w:val="18"/>
        </w:rPr>
      </w:pPr>
      <w:r w:rsidRPr="00913E07">
        <w:rPr>
          <w:rFonts w:asciiTheme="minorHAnsi" w:hAnsiTheme="minorHAnsi" w:cs="Arial"/>
          <w:sz w:val="18"/>
          <w:szCs w:val="18"/>
        </w:rPr>
        <w:t xml:space="preserve">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rsidR="00913E07" w:rsidRPr="00913E07" w:rsidRDefault="00913E07" w:rsidP="00913E07">
      <w:pPr>
        <w:pStyle w:val="Golobesedilo"/>
        <w:pBdr>
          <w:top w:val="single" w:sz="4" w:space="1" w:color="auto"/>
          <w:left w:val="single" w:sz="4" w:space="4" w:color="auto"/>
          <w:bottom w:val="single" w:sz="4" w:space="1" w:color="auto"/>
          <w:right w:val="single" w:sz="4" w:space="4" w:color="auto"/>
        </w:pBdr>
        <w:jc w:val="both"/>
        <w:rPr>
          <w:rFonts w:asciiTheme="minorHAnsi" w:hAnsiTheme="minorHAnsi" w:cs="Arial"/>
          <w:sz w:val="18"/>
          <w:szCs w:val="18"/>
        </w:rPr>
      </w:pPr>
    </w:p>
    <w:p w:rsidR="00913E07" w:rsidRPr="00913E07" w:rsidRDefault="00913E07" w:rsidP="00913E07">
      <w:pPr>
        <w:pStyle w:val="Golobesedilo"/>
        <w:pBdr>
          <w:top w:val="single" w:sz="4" w:space="1" w:color="auto"/>
          <w:left w:val="single" w:sz="4" w:space="4" w:color="auto"/>
          <w:bottom w:val="single" w:sz="4" w:space="1" w:color="auto"/>
          <w:right w:val="single" w:sz="4" w:space="4" w:color="auto"/>
        </w:pBdr>
        <w:jc w:val="both"/>
        <w:rPr>
          <w:rFonts w:asciiTheme="minorHAnsi" w:hAnsiTheme="minorHAnsi" w:cs="Arial"/>
          <w:sz w:val="18"/>
          <w:szCs w:val="18"/>
        </w:rPr>
      </w:pPr>
      <w:r w:rsidRPr="00913E07">
        <w:rPr>
          <w:rFonts w:asciiTheme="minorHAnsi" w:hAnsiTheme="minorHAnsi" w:cs="Arial"/>
          <w:sz w:val="18"/>
          <w:szCs w:val="18"/>
        </w:rPr>
        <w:t xml:space="preserve">Pooblaščena oseba za varstvo osebnih podatkov je je dr. Miha Dvojmoč in je dosegljiv na e-naslovu miha.dvojmoc@infocenter.si ali </w:t>
      </w:r>
      <w:proofErr w:type="spellStart"/>
      <w:r w:rsidRPr="00913E07">
        <w:rPr>
          <w:rFonts w:asciiTheme="minorHAnsi" w:hAnsiTheme="minorHAnsi" w:cs="Arial"/>
          <w:sz w:val="18"/>
          <w:szCs w:val="18"/>
        </w:rPr>
        <w:t>tel</w:t>
      </w:r>
      <w:proofErr w:type="spellEnd"/>
      <w:r w:rsidRPr="00913E07">
        <w:rPr>
          <w:rFonts w:asciiTheme="minorHAnsi" w:hAnsiTheme="minorHAnsi" w:cs="Arial"/>
          <w:sz w:val="18"/>
          <w:szCs w:val="18"/>
        </w:rPr>
        <w:t>: 031 692 524. Obveščamo vas, da imate v zvezi z obdelavo svojih osebnih podatkov pravico do vložitve pritožbe pri nadzornem organu, ki je: Informacijski pooblaščenec, Zaloška 59, Ljubljana.</w:t>
      </w:r>
    </w:p>
    <w:p w:rsidR="00913E07" w:rsidRPr="00DB07E7" w:rsidRDefault="00913E07" w:rsidP="00913E07">
      <w:pPr>
        <w:pStyle w:val="Telobesedila"/>
        <w:ind w:left="3540" w:firstLine="708"/>
        <w:rPr>
          <w:rFonts w:ascii="Arial" w:hAnsi="Arial" w:cs="Arial"/>
          <w:sz w:val="22"/>
          <w:szCs w:val="22"/>
        </w:rPr>
      </w:pPr>
    </w:p>
    <w:p w:rsidR="00913E07" w:rsidRDefault="00913E07" w:rsidP="005D4BAA">
      <w:pPr>
        <w:pStyle w:val="Odstavekseznama"/>
        <w:tabs>
          <w:tab w:val="left" w:pos="2505"/>
        </w:tabs>
        <w:ind w:left="405"/>
        <w:rPr>
          <w:rFonts w:ascii="Calibri" w:hAnsi="Calibri"/>
        </w:rPr>
      </w:pPr>
    </w:p>
    <w:p w:rsidR="00913E07" w:rsidRPr="002E76F4" w:rsidRDefault="00913E07" w:rsidP="005D4BAA">
      <w:pPr>
        <w:pStyle w:val="Odstavekseznama"/>
        <w:tabs>
          <w:tab w:val="left" w:pos="2505"/>
        </w:tabs>
        <w:ind w:left="405"/>
        <w:rPr>
          <w:rFonts w:ascii="Calibri" w:hAnsi="Calibri"/>
          <w:sz w:val="20"/>
          <w:szCs w:val="20"/>
        </w:rPr>
      </w:pPr>
    </w:p>
    <w:p w:rsidR="00913E07" w:rsidRPr="002E76F4" w:rsidRDefault="00610C44" w:rsidP="005D4BAA">
      <w:pPr>
        <w:pStyle w:val="Odstavekseznama"/>
        <w:tabs>
          <w:tab w:val="left" w:pos="2505"/>
        </w:tabs>
        <w:ind w:left="405"/>
        <w:rPr>
          <w:rFonts w:ascii="Arial" w:hAnsi="Arial" w:cs="Arial"/>
          <w:sz w:val="20"/>
          <w:szCs w:val="20"/>
        </w:rPr>
      </w:pPr>
      <w:r w:rsidRPr="002E76F4">
        <w:rPr>
          <w:rFonts w:ascii="Arial" w:hAnsi="Arial" w:cs="Arial"/>
          <w:sz w:val="20"/>
          <w:szCs w:val="20"/>
        </w:rPr>
        <w:tab/>
      </w:r>
      <w:r w:rsidRPr="002E76F4">
        <w:rPr>
          <w:rFonts w:ascii="Arial" w:hAnsi="Arial" w:cs="Arial"/>
          <w:sz w:val="20"/>
          <w:szCs w:val="20"/>
        </w:rPr>
        <w:tab/>
      </w:r>
      <w:r w:rsidRPr="002E76F4">
        <w:rPr>
          <w:rFonts w:ascii="Arial" w:hAnsi="Arial" w:cs="Arial"/>
          <w:sz w:val="20"/>
          <w:szCs w:val="20"/>
        </w:rPr>
        <w:tab/>
      </w:r>
      <w:r w:rsidRPr="002E76F4">
        <w:rPr>
          <w:rFonts w:ascii="Arial" w:hAnsi="Arial" w:cs="Arial"/>
          <w:sz w:val="20"/>
          <w:szCs w:val="20"/>
        </w:rPr>
        <w:tab/>
      </w:r>
      <w:r w:rsidRPr="002E76F4">
        <w:rPr>
          <w:rFonts w:ascii="Arial" w:hAnsi="Arial" w:cs="Arial"/>
          <w:sz w:val="20"/>
          <w:szCs w:val="20"/>
        </w:rPr>
        <w:tab/>
        <w:t xml:space="preserve">           </w:t>
      </w:r>
    </w:p>
    <w:p w:rsidR="00610C44" w:rsidRPr="002E76F4" w:rsidRDefault="00610C44" w:rsidP="00913E07">
      <w:pPr>
        <w:pStyle w:val="Odstavekseznama"/>
        <w:tabs>
          <w:tab w:val="left" w:pos="2505"/>
        </w:tabs>
        <w:ind w:left="405"/>
        <w:jc w:val="center"/>
        <w:rPr>
          <w:rFonts w:ascii="Arial" w:hAnsi="Arial" w:cs="Arial"/>
          <w:sz w:val="20"/>
          <w:szCs w:val="20"/>
        </w:rPr>
      </w:pPr>
      <w:r w:rsidRPr="002E76F4">
        <w:rPr>
          <w:rFonts w:ascii="Arial" w:hAnsi="Arial" w:cs="Arial"/>
          <w:sz w:val="20"/>
          <w:szCs w:val="20"/>
        </w:rPr>
        <w:t>_____________________</w:t>
      </w:r>
    </w:p>
    <w:p w:rsidR="00913E07" w:rsidRPr="002E76F4" w:rsidRDefault="00913E07" w:rsidP="00913E07">
      <w:pPr>
        <w:pStyle w:val="Odstavekseznama"/>
        <w:tabs>
          <w:tab w:val="left" w:pos="2505"/>
        </w:tabs>
        <w:ind w:left="405"/>
        <w:jc w:val="center"/>
        <w:rPr>
          <w:rFonts w:ascii="Arial" w:hAnsi="Arial" w:cs="Arial"/>
          <w:sz w:val="20"/>
          <w:szCs w:val="20"/>
        </w:rPr>
      </w:pPr>
      <w:r w:rsidRPr="002E76F4">
        <w:rPr>
          <w:rFonts w:ascii="Arial" w:hAnsi="Arial" w:cs="Arial"/>
          <w:sz w:val="20"/>
          <w:szCs w:val="20"/>
        </w:rPr>
        <w:t>Podpis vlagatelja</w:t>
      </w:r>
    </w:p>
    <w:p w:rsidR="00610C44" w:rsidRPr="002E76F4" w:rsidRDefault="00610C44" w:rsidP="00531057">
      <w:pPr>
        <w:pStyle w:val="Odstavekseznama"/>
        <w:tabs>
          <w:tab w:val="left" w:pos="2505"/>
        </w:tabs>
        <w:ind w:left="405"/>
        <w:rPr>
          <w:rFonts w:ascii="Arial" w:hAnsi="Arial" w:cs="Arial"/>
          <w:sz w:val="20"/>
          <w:szCs w:val="20"/>
        </w:rPr>
      </w:pPr>
      <w:r w:rsidRPr="002E76F4">
        <w:rPr>
          <w:rFonts w:ascii="Arial" w:hAnsi="Arial" w:cs="Arial"/>
          <w:sz w:val="20"/>
          <w:szCs w:val="20"/>
        </w:rPr>
        <w:t xml:space="preserve">    </w:t>
      </w:r>
    </w:p>
    <w:p w:rsidR="00610C44" w:rsidRPr="002E76F4" w:rsidRDefault="00610C44" w:rsidP="005D4BAA">
      <w:pPr>
        <w:pStyle w:val="Odstavekseznama"/>
        <w:tabs>
          <w:tab w:val="left" w:pos="2505"/>
        </w:tabs>
        <w:ind w:left="405"/>
        <w:rPr>
          <w:rFonts w:ascii="Arial" w:hAnsi="Arial" w:cs="Arial"/>
          <w:sz w:val="20"/>
          <w:szCs w:val="20"/>
        </w:rPr>
      </w:pPr>
      <w:r w:rsidRPr="002E76F4">
        <w:rPr>
          <w:rFonts w:ascii="Arial" w:hAnsi="Arial" w:cs="Arial"/>
          <w:sz w:val="20"/>
          <w:szCs w:val="20"/>
        </w:rPr>
        <w:t xml:space="preserve">                               </w:t>
      </w:r>
      <w:r w:rsidRPr="002E76F4">
        <w:rPr>
          <w:rFonts w:ascii="Arial" w:hAnsi="Arial" w:cs="Arial"/>
          <w:sz w:val="20"/>
          <w:szCs w:val="20"/>
        </w:rPr>
        <w:tab/>
        <w:t xml:space="preserve">     </w:t>
      </w:r>
      <w:r w:rsidRPr="002E76F4">
        <w:rPr>
          <w:rFonts w:ascii="Arial" w:hAnsi="Arial" w:cs="Arial"/>
          <w:sz w:val="20"/>
          <w:szCs w:val="20"/>
        </w:rPr>
        <w:tab/>
      </w:r>
      <w:r w:rsidRPr="002E76F4">
        <w:rPr>
          <w:rFonts w:ascii="Arial" w:hAnsi="Arial" w:cs="Arial"/>
          <w:sz w:val="20"/>
          <w:szCs w:val="20"/>
        </w:rPr>
        <w:tab/>
      </w:r>
      <w:r w:rsidRPr="002E76F4">
        <w:rPr>
          <w:rFonts w:ascii="Arial" w:hAnsi="Arial" w:cs="Arial"/>
          <w:sz w:val="20"/>
          <w:szCs w:val="20"/>
        </w:rPr>
        <w:tab/>
      </w:r>
      <w:r w:rsidRPr="002E76F4">
        <w:rPr>
          <w:rFonts w:ascii="Arial" w:hAnsi="Arial" w:cs="Arial"/>
          <w:sz w:val="20"/>
          <w:szCs w:val="20"/>
        </w:rPr>
        <w:tab/>
      </w:r>
      <w:r w:rsidRPr="002E76F4">
        <w:rPr>
          <w:rFonts w:ascii="Arial" w:hAnsi="Arial" w:cs="Arial"/>
          <w:sz w:val="20"/>
          <w:szCs w:val="20"/>
        </w:rPr>
        <w:tab/>
        <w:t xml:space="preserve">                 </w:t>
      </w:r>
    </w:p>
    <w:p w:rsidR="00610C44" w:rsidRPr="002E76F4" w:rsidRDefault="00610C44" w:rsidP="005D4BAA">
      <w:pPr>
        <w:tabs>
          <w:tab w:val="left" w:pos="2505"/>
        </w:tabs>
        <w:rPr>
          <w:rFonts w:ascii="Arial" w:hAnsi="Arial" w:cs="Arial"/>
          <w:b/>
          <w:sz w:val="20"/>
          <w:szCs w:val="20"/>
        </w:rPr>
      </w:pPr>
    </w:p>
    <w:p w:rsidR="00610C44" w:rsidRPr="002E76F4" w:rsidRDefault="00610C44" w:rsidP="005D4BAA">
      <w:pPr>
        <w:tabs>
          <w:tab w:val="left" w:pos="2505"/>
        </w:tabs>
        <w:rPr>
          <w:rFonts w:ascii="Arial" w:hAnsi="Arial" w:cs="Arial"/>
          <w:b/>
          <w:sz w:val="20"/>
          <w:szCs w:val="20"/>
        </w:rPr>
      </w:pPr>
    </w:p>
    <w:p w:rsidR="00610C44" w:rsidRPr="002E76F4" w:rsidRDefault="00610C44" w:rsidP="005D4BAA">
      <w:pPr>
        <w:tabs>
          <w:tab w:val="left" w:pos="2505"/>
        </w:tabs>
        <w:rPr>
          <w:rFonts w:ascii="Arial" w:hAnsi="Arial" w:cs="Arial"/>
          <w:sz w:val="20"/>
          <w:szCs w:val="20"/>
        </w:rPr>
      </w:pPr>
      <w:r w:rsidRPr="002E76F4">
        <w:rPr>
          <w:rFonts w:ascii="Arial" w:hAnsi="Arial" w:cs="Arial"/>
          <w:b/>
          <w:sz w:val="20"/>
          <w:szCs w:val="20"/>
        </w:rPr>
        <w:t>Taksa</w:t>
      </w:r>
      <w:r w:rsidRPr="002E76F4">
        <w:rPr>
          <w:rFonts w:ascii="Arial" w:hAnsi="Arial" w:cs="Arial"/>
          <w:sz w:val="20"/>
          <w:szCs w:val="20"/>
        </w:rPr>
        <w:t>:</w:t>
      </w:r>
    </w:p>
    <w:p w:rsidR="00610C44" w:rsidRPr="002E76F4" w:rsidRDefault="00223E61" w:rsidP="005D4BAA">
      <w:pPr>
        <w:tabs>
          <w:tab w:val="left" w:pos="2505"/>
        </w:tabs>
        <w:rPr>
          <w:rFonts w:ascii="Arial" w:hAnsi="Arial" w:cs="Arial"/>
          <w:sz w:val="20"/>
          <w:szCs w:val="20"/>
          <w:u w:val="single"/>
        </w:rPr>
      </w:pPr>
      <w:r w:rsidRPr="002E76F4">
        <w:rPr>
          <w:rFonts w:ascii="Arial" w:hAnsi="Arial" w:cs="Arial"/>
          <w:sz w:val="20"/>
          <w:szCs w:val="20"/>
          <w:u w:val="single"/>
        </w:rPr>
        <w:t xml:space="preserve">Na podlagi Zakona o upravnih taksah </w:t>
      </w:r>
      <w:r w:rsidR="00610C44" w:rsidRPr="002E76F4">
        <w:rPr>
          <w:rFonts w:ascii="Arial" w:hAnsi="Arial" w:cs="Arial"/>
          <w:sz w:val="20"/>
          <w:szCs w:val="20"/>
          <w:u w:val="single"/>
        </w:rPr>
        <w:t>(</w:t>
      </w:r>
      <w:r w:rsidRPr="002E76F4">
        <w:rPr>
          <w:rFonts w:ascii="Arial" w:hAnsi="Arial" w:cs="Arial"/>
          <w:iCs/>
          <w:sz w:val="20"/>
          <w:szCs w:val="20"/>
          <w:u w:val="single"/>
        </w:rPr>
        <w:t xml:space="preserve">Uradni list RS, št. 106/10 – uradno prečiščeno besedilo, 14/15 – ZUUJFO, 84/15 – ZZelP-J, 32/16 in 30/18 - </w:t>
      </w:r>
      <w:proofErr w:type="spellStart"/>
      <w:r w:rsidRPr="002E76F4">
        <w:rPr>
          <w:rFonts w:ascii="Arial" w:hAnsi="Arial" w:cs="Arial"/>
          <w:iCs/>
          <w:sz w:val="20"/>
          <w:szCs w:val="20"/>
          <w:u w:val="single"/>
        </w:rPr>
        <w:t>ZKZaš</w:t>
      </w:r>
      <w:proofErr w:type="spellEnd"/>
      <w:r w:rsidR="00610C44" w:rsidRPr="002E76F4">
        <w:rPr>
          <w:rFonts w:ascii="Arial" w:hAnsi="Arial" w:cs="Arial"/>
          <w:sz w:val="20"/>
          <w:szCs w:val="20"/>
          <w:u w:val="single"/>
        </w:rPr>
        <w:t xml:space="preserve">) </w:t>
      </w:r>
      <w:r w:rsidRPr="002E76F4">
        <w:rPr>
          <w:rFonts w:ascii="Arial" w:hAnsi="Arial" w:cs="Arial"/>
          <w:sz w:val="20"/>
          <w:szCs w:val="20"/>
          <w:u w:val="single"/>
        </w:rPr>
        <w:t xml:space="preserve">se plača upravna taksa po tarifni številki 36 v znesku </w:t>
      </w:r>
      <w:r w:rsidR="0091581D" w:rsidRPr="002E76F4">
        <w:rPr>
          <w:rFonts w:ascii="Arial" w:hAnsi="Arial" w:cs="Arial"/>
          <w:b/>
          <w:sz w:val="20"/>
          <w:szCs w:val="20"/>
          <w:u w:val="single"/>
        </w:rPr>
        <w:t>22,70</w:t>
      </w:r>
      <w:r w:rsidR="00610C44" w:rsidRPr="002E76F4">
        <w:rPr>
          <w:rFonts w:ascii="Arial" w:hAnsi="Arial" w:cs="Arial"/>
          <w:b/>
          <w:sz w:val="20"/>
          <w:szCs w:val="20"/>
          <w:u w:val="single"/>
        </w:rPr>
        <w:t xml:space="preserve"> EUR.</w:t>
      </w:r>
      <w:r w:rsidR="00610C44" w:rsidRPr="002E76F4">
        <w:rPr>
          <w:rFonts w:ascii="Arial" w:hAnsi="Arial" w:cs="Arial"/>
          <w:sz w:val="20"/>
          <w:szCs w:val="20"/>
          <w:u w:val="single"/>
        </w:rPr>
        <w:t xml:space="preserve"> </w:t>
      </w:r>
    </w:p>
    <w:p w:rsidR="00610C44" w:rsidRPr="002E76F4" w:rsidRDefault="00610C44" w:rsidP="007D298F">
      <w:pPr>
        <w:tabs>
          <w:tab w:val="left" w:pos="2505"/>
        </w:tabs>
        <w:rPr>
          <w:rFonts w:ascii="Arial" w:hAnsi="Arial" w:cs="Arial"/>
          <w:sz w:val="20"/>
          <w:szCs w:val="20"/>
        </w:rPr>
      </w:pPr>
      <w:r w:rsidRPr="002E76F4">
        <w:rPr>
          <w:rFonts w:ascii="Arial" w:hAnsi="Arial" w:cs="Arial"/>
          <w:sz w:val="20"/>
          <w:szCs w:val="20"/>
          <w:u w:val="single"/>
        </w:rPr>
        <w:t>Upravno takso lahko plačate gotovinsko v glavni pisarni občine ali pa nakažete na račun št.:01401-6010309178, sklic 11 77003-7111002.</w:t>
      </w:r>
    </w:p>
    <w:sectPr w:rsidR="00610C44" w:rsidRPr="002E76F4" w:rsidSect="002040E1">
      <w:headerReference w:type="even" r:id="rId8"/>
      <w:headerReference w:type="default" r:id="rId9"/>
      <w:footerReference w:type="even" r:id="rId10"/>
      <w:footerReference w:type="default" r:id="rId11"/>
      <w:headerReference w:type="first" r:id="rId12"/>
      <w:footerReference w:type="first" r:id="rId13"/>
      <w:pgSz w:w="11906" w:h="16838" w:code="9"/>
      <w:pgMar w:top="2098" w:right="851" w:bottom="85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C44" w:rsidRDefault="00610C44" w:rsidP="002C42B2">
      <w:r>
        <w:separator/>
      </w:r>
    </w:p>
  </w:endnote>
  <w:endnote w:type="continuationSeparator" w:id="0">
    <w:p w:rsidR="00610C44" w:rsidRDefault="00610C44" w:rsidP="002C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P BoxDrawing">
    <w:altName w:val="MS Gothic"/>
    <w:panose1 w:val="00000000000000000000"/>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0F2" w:rsidRDefault="004930F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44" w:rsidRPr="00FA605C" w:rsidRDefault="00610C44" w:rsidP="000F7EEC">
    <w:pPr>
      <w:pStyle w:val="Glava"/>
      <w:pBdr>
        <w:bottom w:val="single" w:sz="24" w:space="1" w:color="FF0000"/>
      </w:pBdr>
      <w:jc w:val="center"/>
      <w:rPr>
        <w:color w:val="FF0000"/>
        <w:sz w:val="22"/>
        <w:szCs w:val="22"/>
      </w:rPr>
    </w:pPr>
    <w:r w:rsidRPr="00FA605C">
      <w:rPr>
        <w:color w:val="FF0000"/>
        <w:sz w:val="22"/>
        <w:szCs w:val="22"/>
      </w:rPr>
      <w:t>Bukovica 43, 5293 Volčja Draga, Slovenija, T:05/338 45 00, F: 05/338 45 10</w:t>
    </w:r>
  </w:p>
  <w:p w:rsidR="00610C44" w:rsidRPr="002404A2" w:rsidRDefault="00610C44" w:rsidP="000F7EEC">
    <w:pPr>
      <w:pStyle w:val="Noga"/>
      <w:rPr>
        <w:sz w:val="20"/>
        <w:szCs w:val="20"/>
      </w:rPr>
    </w:pPr>
    <w:r w:rsidRPr="002404A2">
      <w:rPr>
        <w:sz w:val="20"/>
        <w:szCs w:val="20"/>
      </w:rPr>
      <w:t xml:space="preserve">OBR.RE-VO 12- Lokacijska informacija               </w:t>
    </w:r>
    <w:r>
      <w:rPr>
        <w:sz w:val="20"/>
        <w:szCs w:val="20"/>
      </w:rPr>
      <w:t xml:space="preserve">          </w:t>
    </w:r>
    <w:r w:rsidRPr="002404A2">
      <w:rPr>
        <w:sz w:val="20"/>
        <w:szCs w:val="20"/>
      </w:rPr>
      <w:t xml:space="preserve">      Izdaja </w:t>
    </w:r>
    <w:r w:rsidR="004930F2">
      <w:rPr>
        <w:sz w:val="20"/>
        <w:szCs w:val="20"/>
      </w:rPr>
      <w:t>4</w:t>
    </w:r>
    <w:r w:rsidRPr="002404A2">
      <w:rPr>
        <w:sz w:val="20"/>
        <w:szCs w:val="20"/>
      </w:rPr>
      <w:t xml:space="preserve">             </w:t>
    </w:r>
    <w:r>
      <w:rPr>
        <w:sz w:val="20"/>
        <w:szCs w:val="20"/>
      </w:rPr>
      <w:t xml:space="preserve">    </w:t>
    </w:r>
    <w:r w:rsidRPr="002404A2">
      <w:rPr>
        <w:sz w:val="20"/>
        <w:szCs w:val="20"/>
      </w:rPr>
      <w:t xml:space="preserve">  </w:t>
    </w:r>
    <w:r>
      <w:rPr>
        <w:sz w:val="20"/>
        <w:szCs w:val="20"/>
      </w:rPr>
      <w:t xml:space="preserve">         </w:t>
    </w:r>
    <w:r w:rsidRPr="002404A2">
      <w:rPr>
        <w:sz w:val="20"/>
        <w:szCs w:val="20"/>
      </w:rPr>
      <w:t xml:space="preserve">         Stran </w:t>
    </w:r>
    <w:r w:rsidRPr="002404A2">
      <w:rPr>
        <w:sz w:val="20"/>
        <w:szCs w:val="20"/>
      </w:rPr>
      <w:fldChar w:fldCharType="begin"/>
    </w:r>
    <w:r w:rsidRPr="002404A2">
      <w:rPr>
        <w:sz w:val="20"/>
        <w:szCs w:val="20"/>
      </w:rPr>
      <w:instrText xml:space="preserve"> PAGE </w:instrText>
    </w:r>
    <w:r w:rsidRPr="002404A2">
      <w:rPr>
        <w:sz w:val="20"/>
        <w:szCs w:val="20"/>
      </w:rPr>
      <w:fldChar w:fldCharType="separate"/>
    </w:r>
    <w:r w:rsidR="002E76F4">
      <w:rPr>
        <w:noProof/>
        <w:sz w:val="20"/>
        <w:szCs w:val="20"/>
      </w:rPr>
      <w:t>2</w:t>
    </w:r>
    <w:r w:rsidRPr="002404A2">
      <w:rPr>
        <w:sz w:val="20"/>
        <w:szCs w:val="20"/>
      </w:rPr>
      <w:fldChar w:fldCharType="end"/>
    </w:r>
    <w:r w:rsidRPr="002404A2">
      <w:rPr>
        <w:sz w:val="20"/>
        <w:szCs w:val="20"/>
      </w:rPr>
      <w:t xml:space="preserve"> od </w:t>
    </w:r>
    <w:r>
      <w:rPr>
        <w:sz w:val="20"/>
        <w:szCs w:val="20"/>
      </w:rPr>
      <w:t>1</w:t>
    </w:r>
  </w:p>
  <w:p w:rsidR="00610C44" w:rsidRPr="000F7EEC" w:rsidRDefault="00610C44" w:rsidP="000F7EEC">
    <w:pPr>
      <w:pStyle w:val="Noga"/>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0F2" w:rsidRDefault="004930F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C44" w:rsidRDefault="00610C44" w:rsidP="002C42B2">
      <w:r>
        <w:separator/>
      </w:r>
    </w:p>
  </w:footnote>
  <w:footnote w:type="continuationSeparator" w:id="0">
    <w:p w:rsidR="00610C44" w:rsidRDefault="00610C44" w:rsidP="002C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0F2" w:rsidRDefault="004930F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44" w:rsidRDefault="0091581D" w:rsidP="0049017F">
    <w:pPr>
      <w:pStyle w:val="Glava"/>
      <w:tabs>
        <w:tab w:val="clear" w:pos="9072"/>
        <w:tab w:val="left" w:pos="660"/>
        <w:tab w:val="right" w:pos="9900"/>
      </w:tabs>
      <w:rPr>
        <w:rFonts w:ascii="Arial" w:hAnsi="Arial"/>
        <w:sz w:val="18"/>
        <w:szCs w:val="18"/>
      </w:rPr>
    </w:pPr>
    <w:r>
      <w:rPr>
        <w:rFonts w:ascii="Arial" w:hAnsi="Arial"/>
        <w:noProof/>
        <w:sz w:val="18"/>
        <w:szCs w:val="18"/>
        <w:lang w:eastAsia="sl-SI"/>
      </w:rPr>
      <w:drawing>
        <wp:inline distT="0" distB="0" distL="0" distR="0">
          <wp:extent cx="6286500" cy="1038225"/>
          <wp:effectExtent l="0" t="0" r="0" b="9525"/>
          <wp:docPr id="1" name="Slika 1"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38225"/>
                  </a:xfrm>
                  <a:prstGeom prst="rect">
                    <a:avLst/>
                  </a:prstGeom>
                  <a:noFill/>
                  <a:ln>
                    <a:noFill/>
                  </a:ln>
                </pic:spPr>
              </pic:pic>
            </a:graphicData>
          </a:graphic>
        </wp:inline>
      </w:drawing>
    </w:r>
    <w:r w:rsidR="00610C44">
      <w:rPr>
        <w:rFonts w:ascii="Arial" w:hAnsi="Arial"/>
        <w:sz w:val="18"/>
        <w:szCs w:val="18"/>
      </w:rPr>
      <w:tab/>
    </w:r>
    <w:r w:rsidR="00610C44">
      <w:rPr>
        <w:rFonts w:ascii="Arial" w:hAnsi="Arial"/>
        <w:sz w:val="18"/>
        <w:szCs w:val="18"/>
      </w:rPr>
      <w:tab/>
    </w:r>
    <w:r w:rsidR="00610C44">
      <w:rPr>
        <w:rFonts w:ascii="Arial" w:hAnsi="Arial"/>
        <w:sz w:val="18"/>
        <w:szCs w:val="18"/>
      </w:rPr>
      <w:tab/>
    </w:r>
    <w:r w:rsidR="00610C44">
      <w:rPr>
        <w:rFonts w:ascii="Arial" w:hAnsi="Arial"/>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0F2" w:rsidRDefault="004930F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D50F7"/>
    <w:multiLevelType w:val="hybridMultilevel"/>
    <w:tmpl w:val="7AB28732"/>
    <w:lvl w:ilvl="0" w:tplc="2118ED3A">
      <w:start w:val="1"/>
      <w:numFmt w:val="decimal"/>
      <w:lvlText w:val="%1."/>
      <w:lvlJc w:val="left"/>
      <w:pPr>
        <w:ind w:left="405" w:hanging="360"/>
      </w:pPr>
      <w:rPr>
        <w:rFonts w:cs="Times New Roman" w:hint="default"/>
        <w:b/>
      </w:rPr>
    </w:lvl>
    <w:lvl w:ilvl="1" w:tplc="04240019" w:tentative="1">
      <w:start w:val="1"/>
      <w:numFmt w:val="lowerLetter"/>
      <w:lvlText w:val="%2."/>
      <w:lvlJc w:val="left"/>
      <w:pPr>
        <w:ind w:left="1125" w:hanging="360"/>
      </w:pPr>
      <w:rPr>
        <w:rFonts w:cs="Times New Roman"/>
      </w:rPr>
    </w:lvl>
    <w:lvl w:ilvl="2" w:tplc="0424001B" w:tentative="1">
      <w:start w:val="1"/>
      <w:numFmt w:val="lowerRoman"/>
      <w:lvlText w:val="%3."/>
      <w:lvlJc w:val="right"/>
      <w:pPr>
        <w:ind w:left="1845" w:hanging="180"/>
      </w:pPr>
      <w:rPr>
        <w:rFonts w:cs="Times New Roman"/>
      </w:rPr>
    </w:lvl>
    <w:lvl w:ilvl="3" w:tplc="0424000F" w:tentative="1">
      <w:start w:val="1"/>
      <w:numFmt w:val="decimal"/>
      <w:lvlText w:val="%4."/>
      <w:lvlJc w:val="left"/>
      <w:pPr>
        <w:ind w:left="2565" w:hanging="360"/>
      </w:pPr>
      <w:rPr>
        <w:rFonts w:cs="Times New Roman"/>
      </w:rPr>
    </w:lvl>
    <w:lvl w:ilvl="4" w:tplc="04240019" w:tentative="1">
      <w:start w:val="1"/>
      <w:numFmt w:val="lowerLetter"/>
      <w:lvlText w:val="%5."/>
      <w:lvlJc w:val="left"/>
      <w:pPr>
        <w:ind w:left="3285" w:hanging="360"/>
      </w:pPr>
      <w:rPr>
        <w:rFonts w:cs="Times New Roman"/>
      </w:rPr>
    </w:lvl>
    <w:lvl w:ilvl="5" w:tplc="0424001B" w:tentative="1">
      <w:start w:val="1"/>
      <w:numFmt w:val="lowerRoman"/>
      <w:lvlText w:val="%6."/>
      <w:lvlJc w:val="right"/>
      <w:pPr>
        <w:ind w:left="4005" w:hanging="180"/>
      </w:pPr>
      <w:rPr>
        <w:rFonts w:cs="Times New Roman"/>
      </w:rPr>
    </w:lvl>
    <w:lvl w:ilvl="6" w:tplc="0424000F" w:tentative="1">
      <w:start w:val="1"/>
      <w:numFmt w:val="decimal"/>
      <w:lvlText w:val="%7."/>
      <w:lvlJc w:val="left"/>
      <w:pPr>
        <w:ind w:left="4725" w:hanging="360"/>
      </w:pPr>
      <w:rPr>
        <w:rFonts w:cs="Times New Roman"/>
      </w:rPr>
    </w:lvl>
    <w:lvl w:ilvl="7" w:tplc="04240019" w:tentative="1">
      <w:start w:val="1"/>
      <w:numFmt w:val="lowerLetter"/>
      <w:lvlText w:val="%8."/>
      <w:lvlJc w:val="left"/>
      <w:pPr>
        <w:ind w:left="5445" w:hanging="360"/>
      </w:pPr>
      <w:rPr>
        <w:rFonts w:cs="Times New Roman"/>
      </w:rPr>
    </w:lvl>
    <w:lvl w:ilvl="8" w:tplc="0424001B" w:tentative="1">
      <w:start w:val="1"/>
      <w:numFmt w:val="lowerRoman"/>
      <w:lvlText w:val="%9."/>
      <w:lvlJc w:val="right"/>
      <w:pPr>
        <w:ind w:left="6165" w:hanging="180"/>
      </w:pPr>
      <w:rPr>
        <w:rFonts w:cs="Times New Roman"/>
      </w:rPr>
    </w:lvl>
  </w:abstractNum>
  <w:abstractNum w:abstractNumId="1" w15:restartNumberingAfterBreak="0">
    <w:nsid w:val="74D6124F"/>
    <w:multiLevelType w:val="hybridMultilevel"/>
    <w:tmpl w:val="2C7C02D0"/>
    <w:lvl w:ilvl="0" w:tplc="D130BDA6">
      <w:numFmt w:val="bullet"/>
      <w:lvlText w:val="-"/>
      <w:lvlJc w:val="left"/>
      <w:pPr>
        <w:ind w:left="720" w:hanging="360"/>
      </w:pPr>
      <w:rPr>
        <w:rFonts w:ascii="Arial" w:eastAsia="Times New Roman" w:hAnsi="Arial" w:hint="default"/>
        <w:sz w:val="24"/>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523051E"/>
    <w:multiLevelType w:val="hybridMultilevel"/>
    <w:tmpl w:val="34A2941C"/>
    <w:lvl w:ilvl="0" w:tplc="7D5A4990">
      <w:start w:val="1"/>
      <w:numFmt w:val="decimal"/>
      <w:lvlText w:val="%1."/>
      <w:lvlJc w:val="left"/>
      <w:pPr>
        <w:tabs>
          <w:tab w:val="num" w:pos="405"/>
        </w:tabs>
        <w:ind w:left="405" w:hanging="360"/>
      </w:pPr>
      <w:rPr>
        <w:rFonts w:cs="Times New Roman" w:hint="default"/>
        <w:b/>
      </w:rPr>
    </w:lvl>
    <w:lvl w:ilvl="1" w:tplc="04240019" w:tentative="1">
      <w:start w:val="1"/>
      <w:numFmt w:val="lowerLetter"/>
      <w:lvlText w:val="%2."/>
      <w:lvlJc w:val="left"/>
      <w:pPr>
        <w:tabs>
          <w:tab w:val="num" w:pos="1125"/>
        </w:tabs>
        <w:ind w:left="1125" w:hanging="360"/>
      </w:pPr>
      <w:rPr>
        <w:rFonts w:cs="Times New Roman"/>
      </w:rPr>
    </w:lvl>
    <w:lvl w:ilvl="2" w:tplc="0424001B" w:tentative="1">
      <w:start w:val="1"/>
      <w:numFmt w:val="lowerRoman"/>
      <w:lvlText w:val="%3."/>
      <w:lvlJc w:val="right"/>
      <w:pPr>
        <w:tabs>
          <w:tab w:val="num" w:pos="1845"/>
        </w:tabs>
        <w:ind w:left="1845" w:hanging="180"/>
      </w:pPr>
      <w:rPr>
        <w:rFonts w:cs="Times New Roman"/>
      </w:rPr>
    </w:lvl>
    <w:lvl w:ilvl="3" w:tplc="0424000F" w:tentative="1">
      <w:start w:val="1"/>
      <w:numFmt w:val="decimal"/>
      <w:lvlText w:val="%4."/>
      <w:lvlJc w:val="left"/>
      <w:pPr>
        <w:tabs>
          <w:tab w:val="num" w:pos="2565"/>
        </w:tabs>
        <w:ind w:left="2565" w:hanging="360"/>
      </w:pPr>
      <w:rPr>
        <w:rFonts w:cs="Times New Roman"/>
      </w:rPr>
    </w:lvl>
    <w:lvl w:ilvl="4" w:tplc="04240019" w:tentative="1">
      <w:start w:val="1"/>
      <w:numFmt w:val="lowerLetter"/>
      <w:lvlText w:val="%5."/>
      <w:lvlJc w:val="left"/>
      <w:pPr>
        <w:tabs>
          <w:tab w:val="num" w:pos="3285"/>
        </w:tabs>
        <w:ind w:left="3285" w:hanging="360"/>
      </w:pPr>
      <w:rPr>
        <w:rFonts w:cs="Times New Roman"/>
      </w:rPr>
    </w:lvl>
    <w:lvl w:ilvl="5" w:tplc="0424001B" w:tentative="1">
      <w:start w:val="1"/>
      <w:numFmt w:val="lowerRoman"/>
      <w:lvlText w:val="%6."/>
      <w:lvlJc w:val="right"/>
      <w:pPr>
        <w:tabs>
          <w:tab w:val="num" w:pos="4005"/>
        </w:tabs>
        <w:ind w:left="4005" w:hanging="180"/>
      </w:pPr>
      <w:rPr>
        <w:rFonts w:cs="Times New Roman"/>
      </w:rPr>
    </w:lvl>
    <w:lvl w:ilvl="6" w:tplc="0424000F" w:tentative="1">
      <w:start w:val="1"/>
      <w:numFmt w:val="decimal"/>
      <w:lvlText w:val="%7."/>
      <w:lvlJc w:val="left"/>
      <w:pPr>
        <w:tabs>
          <w:tab w:val="num" w:pos="4725"/>
        </w:tabs>
        <w:ind w:left="4725" w:hanging="360"/>
      </w:pPr>
      <w:rPr>
        <w:rFonts w:cs="Times New Roman"/>
      </w:rPr>
    </w:lvl>
    <w:lvl w:ilvl="7" w:tplc="04240019" w:tentative="1">
      <w:start w:val="1"/>
      <w:numFmt w:val="lowerLetter"/>
      <w:lvlText w:val="%8."/>
      <w:lvlJc w:val="left"/>
      <w:pPr>
        <w:tabs>
          <w:tab w:val="num" w:pos="5445"/>
        </w:tabs>
        <w:ind w:left="5445" w:hanging="360"/>
      </w:pPr>
      <w:rPr>
        <w:rFonts w:cs="Times New Roman"/>
      </w:rPr>
    </w:lvl>
    <w:lvl w:ilvl="8" w:tplc="0424001B" w:tentative="1">
      <w:start w:val="1"/>
      <w:numFmt w:val="lowerRoman"/>
      <w:lvlText w:val="%9."/>
      <w:lvlJc w:val="right"/>
      <w:pPr>
        <w:tabs>
          <w:tab w:val="num" w:pos="6165"/>
        </w:tabs>
        <w:ind w:left="6165"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AA"/>
    <w:rsid w:val="00023C07"/>
    <w:rsid w:val="000B6C7D"/>
    <w:rsid w:val="000E20FE"/>
    <w:rsid w:val="000F7EEC"/>
    <w:rsid w:val="00145D1E"/>
    <w:rsid w:val="0015489C"/>
    <w:rsid w:val="002040E1"/>
    <w:rsid w:val="00223E61"/>
    <w:rsid w:val="002404A2"/>
    <w:rsid w:val="00246C2C"/>
    <w:rsid w:val="00247907"/>
    <w:rsid w:val="00284A75"/>
    <w:rsid w:val="002B730A"/>
    <w:rsid w:val="002C42B2"/>
    <w:rsid w:val="002E76F4"/>
    <w:rsid w:val="0035153C"/>
    <w:rsid w:val="003E4A39"/>
    <w:rsid w:val="00431494"/>
    <w:rsid w:val="0049017F"/>
    <w:rsid w:val="004930F2"/>
    <w:rsid w:val="004D4699"/>
    <w:rsid w:val="004F6E8E"/>
    <w:rsid w:val="00501C8E"/>
    <w:rsid w:val="00530A95"/>
    <w:rsid w:val="00531057"/>
    <w:rsid w:val="005475CF"/>
    <w:rsid w:val="00575A55"/>
    <w:rsid w:val="0058328B"/>
    <w:rsid w:val="005C561C"/>
    <w:rsid w:val="005D4BAA"/>
    <w:rsid w:val="00610C44"/>
    <w:rsid w:val="00633E07"/>
    <w:rsid w:val="0065164E"/>
    <w:rsid w:val="006768E2"/>
    <w:rsid w:val="006F11E5"/>
    <w:rsid w:val="006F317C"/>
    <w:rsid w:val="00724F8D"/>
    <w:rsid w:val="007D298F"/>
    <w:rsid w:val="008A532F"/>
    <w:rsid w:val="008E6CF5"/>
    <w:rsid w:val="00913E07"/>
    <w:rsid w:val="0091581D"/>
    <w:rsid w:val="00926FFA"/>
    <w:rsid w:val="009367BF"/>
    <w:rsid w:val="009F3A3F"/>
    <w:rsid w:val="00A65791"/>
    <w:rsid w:val="00AB595A"/>
    <w:rsid w:val="00AF3AA0"/>
    <w:rsid w:val="00B25308"/>
    <w:rsid w:val="00B45498"/>
    <w:rsid w:val="00BE73DC"/>
    <w:rsid w:val="00CC3AF7"/>
    <w:rsid w:val="00D00436"/>
    <w:rsid w:val="00D97AB8"/>
    <w:rsid w:val="00DA123D"/>
    <w:rsid w:val="00DA7D56"/>
    <w:rsid w:val="00DC39F1"/>
    <w:rsid w:val="00DC4AFE"/>
    <w:rsid w:val="00DD5A42"/>
    <w:rsid w:val="00E50754"/>
    <w:rsid w:val="00E64B8D"/>
    <w:rsid w:val="00ED1B3D"/>
    <w:rsid w:val="00EF055E"/>
    <w:rsid w:val="00FA5EA1"/>
    <w:rsid w:val="00FA605C"/>
    <w:rsid w:val="00FA65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EAA351D9-E163-4FC1-ACEF-E3F9923E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4BAA"/>
    <w:rPr>
      <w:rFonts w:ascii="Times New Roman" w:eastAsia="Times New Roman" w:hAnsi="Times New Roman"/>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D4BAA"/>
    <w:pPr>
      <w:tabs>
        <w:tab w:val="center" w:pos="4536"/>
        <w:tab w:val="right" w:pos="9072"/>
      </w:tabs>
    </w:pPr>
  </w:style>
  <w:style w:type="character" w:customStyle="1" w:styleId="GlavaZnak">
    <w:name w:val="Glava Znak"/>
    <w:basedOn w:val="Privzetapisavaodstavka"/>
    <w:link w:val="Glava"/>
    <w:uiPriority w:val="99"/>
    <w:locked/>
    <w:rsid w:val="005D4BAA"/>
    <w:rPr>
      <w:rFonts w:ascii="Times New Roman" w:hAnsi="Times New Roman" w:cs="Times New Roman"/>
      <w:sz w:val="24"/>
      <w:szCs w:val="24"/>
    </w:rPr>
  </w:style>
  <w:style w:type="paragraph" w:styleId="Noga">
    <w:name w:val="footer"/>
    <w:basedOn w:val="Navaden"/>
    <w:link w:val="NogaZnak"/>
    <w:uiPriority w:val="99"/>
    <w:rsid w:val="005D4BAA"/>
    <w:pPr>
      <w:tabs>
        <w:tab w:val="center" w:pos="4703"/>
        <w:tab w:val="right" w:pos="9406"/>
      </w:tabs>
    </w:pPr>
  </w:style>
  <w:style w:type="character" w:customStyle="1" w:styleId="NogaZnak">
    <w:name w:val="Noga Znak"/>
    <w:basedOn w:val="Privzetapisavaodstavka"/>
    <w:link w:val="Noga"/>
    <w:uiPriority w:val="99"/>
    <w:locked/>
    <w:rsid w:val="005D4BAA"/>
    <w:rPr>
      <w:rFonts w:ascii="Times New Roman" w:hAnsi="Times New Roman" w:cs="Times New Roman"/>
      <w:sz w:val="24"/>
      <w:szCs w:val="24"/>
    </w:rPr>
  </w:style>
  <w:style w:type="paragraph" w:styleId="Odstavekseznama">
    <w:name w:val="List Paragraph"/>
    <w:basedOn w:val="Navaden"/>
    <w:uiPriority w:val="99"/>
    <w:qFormat/>
    <w:rsid w:val="005D4BAA"/>
    <w:pPr>
      <w:ind w:left="720"/>
      <w:contextualSpacing/>
    </w:pPr>
  </w:style>
  <w:style w:type="paragraph" w:styleId="Besedilooblaka">
    <w:name w:val="Balloon Text"/>
    <w:basedOn w:val="Navaden"/>
    <w:link w:val="BesedilooblakaZnak"/>
    <w:uiPriority w:val="99"/>
    <w:semiHidden/>
    <w:rsid w:val="005D4BAA"/>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D4BAA"/>
    <w:rPr>
      <w:rFonts w:ascii="Tahoma" w:hAnsi="Tahoma" w:cs="Tahoma"/>
      <w:sz w:val="16"/>
      <w:szCs w:val="16"/>
    </w:rPr>
  </w:style>
  <w:style w:type="paragraph" w:styleId="Telobesedila">
    <w:name w:val="Body Text"/>
    <w:basedOn w:val="Navaden"/>
    <w:link w:val="TelobesedilaZnak"/>
    <w:rsid w:val="00913E07"/>
    <w:pPr>
      <w:jc w:val="both"/>
    </w:pPr>
    <w:rPr>
      <w:lang w:eastAsia="sl-SI"/>
    </w:rPr>
  </w:style>
  <w:style w:type="character" w:customStyle="1" w:styleId="TelobesedilaZnak">
    <w:name w:val="Telo besedila Znak"/>
    <w:basedOn w:val="Privzetapisavaodstavka"/>
    <w:link w:val="Telobesedila"/>
    <w:rsid w:val="00913E07"/>
    <w:rPr>
      <w:rFonts w:ascii="Times New Roman" w:eastAsia="Times New Roman" w:hAnsi="Times New Roman"/>
      <w:sz w:val="24"/>
      <w:szCs w:val="24"/>
    </w:rPr>
  </w:style>
  <w:style w:type="paragraph" w:styleId="Golobesedilo">
    <w:name w:val="Plain Text"/>
    <w:basedOn w:val="Navaden"/>
    <w:link w:val="GolobesediloZnak"/>
    <w:uiPriority w:val="99"/>
    <w:unhideWhenUsed/>
    <w:rsid w:val="00913E07"/>
    <w:rPr>
      <w:rFonts w:ascii="WP BoxDrawing" w:hAnsi="WP BoxDrawing"/>
      <w:sz w:val="20"/>
      <w:szCs w:val="20"/>
      <w:lang w:eastAsia="sl-SI"/>
    </w:rPr>
  </w:style>
  <w:style w:type="character" w:customStyle="1" w:styleId="GolobesediloZnak">
    <w:name w:val="Golo besedilo Znak"/>
    <w:basedOn w:val="Privzetapisavaodstavka"/>
    <w:link w:val="Golobesedilo"/>
    <w:uiPriority w:val="99"/>
    <w:rsid w:val="00913E07"/>
    <w:rPr>
      <w:rFonts w:ascii="WP BoxDrawing" w:eastAsia="Times New Roman" w:hAnsi="WP BoxDrawing"/>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6CA574-21A2-42A0-B4DE-D77BE5F8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458</Words>
  <Characters>3328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____________________________________</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dc:title>
  <dc:subject/>
  <dc:creator>Ingrid Mačešič</dc:creator>
  <cp:keywords/>
  <dc:description/>
  <cp:lastModifiedBy>Špela Glušič</cp:lastModifiedBy>
  <cp:revision>6</cp:revision>
  <dcterms:created xsi:type="dcterms:W3CDTF">2018-07-30T08:23:00Z</dcterms:created>
  <dcterms:modified xsi:type="dcterms:W3CDTF">2019-05-27T11:20:00Z</dcterms:modified>
</cp:coreProperties>
</file>