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833E5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A833E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3E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3E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3E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3E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3E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3E5">
        <w:rPr>
          <w:rFonts w:ascii="Arial" w:eastAsia="Times New Roman" w:hAnsi="Arial" w:cs="Arial"/>
          <w:b/>
          <w:sz w:val="20"/>
          <w:szCs w:val="20"/>
          <w:lang w:eastAsia="sl-SI"/>
        </w:rPr>
        <w:tab/>
        <w:t>PREDLOG</w:t>
      </w:r>
      <w:r w:rsidRPr="00A833E5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OBČINSKI SVET</w:t>
      </w:r>
      <w:r w:rsidRPr="00A833E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3E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3E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3E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3E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3E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3E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:rsidR="00A833E5" w:rsidRPr="00A833E5" w:rsidRDefault="00A833E5" w:rsidP="00A833E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A833E5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33E5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A833E5">
        <w:rPr>
          <w:rFonts w:ascii="Arial" w:eastAsia="Times New Roman" w:hAnsi="Arial" w:cs="Arial"/>
          <w:lang w:eastAsia="sl-SI"/>
        </w:rPr>
        <w:t xml:space="preserve">  </w:t>
      </w: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A833E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SOGLASJE K IMENOVANJU DIREKTORJA JAVNEGA ZAVODA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ZDRAVSTVENI DOM OSNOVNO VARSTVO</w:t>
      </w:r>
      <w:r w:rsidRPr="00A833E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NOVA GORICA</w:t>
      </w:r>
    </w:p>
    <w:p w:rsidR="00A833E5" w:rsidRPr="00A833E5" w:rsidRDefault="00A833E5" w:rsidP="00A833E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833E5" w:rsidRPr="00A833E5" w:rsidRDefault="00A833E5" w:rsidP="00A833E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33E5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A833E5">
        <w:rPr>
          <w:rFonts w:ascii="Arial" w:eastAsia="Times New Roman" w:hAnsi="Arial" w:cs="Arial"/>
          <w:lang w:eastAsia="sl-SI"/>
        </w:rPr>
        <w:t xml:space="preserve">  </w:t>
      </w:r>
    </w:p>
    <w:p w:rsidR="00A833E5" w:rsidRPr="00A833E5" w:rsidRDefault="00A833E5" w:rsidP="00A833E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833E5" w:rsidRPr="00A833E5" w:rsidRDefault="00A833E5" w:rsidP="00A833E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12</w:t>
      </w:r>
      <w:r w:rsidRPr="00A833E5">
        <w:rPr>
          <w:rFonts w:ascii="Arial" w:eastAsia="Times New Roman" w:hAnsi="Arial" w:cs="Arial"/>
          <w:lang w:eastAsia="sl-SI"/>
        </w:rPr>
        <w:t xml:space="preserve">. člen Odloka o ustanovitvi javnega zavoda </w:t>
      </w:r>
      <w:r>
        <w:rPr>
          <w:rFonts w:ascii="Arial" w:eastAsia="Times New Roman" w:hAnsi="Arial" w:cs="Arial"/>
          <w:lang w:eastAsia="sl-SI"/>
        </w:rPr>
        <w:t>Zdravstveni dom Osnovno varstvo</w:t>
      </w:r>
      <w:r w:rsidRPr="00A833E5">
        <w:rPr>
          <w:rFonts w:ascii="Arial" w:eastAsia="Times New Roman" w:hAnsi="Arial" w:cs="Arial"/>
          <w:lang w:eastAsia="sl-SI"/>
        </w:rPr>
        <w:t xml:space="preserve"> Nova Gorica (Ur. l. RS, št. </w:t>
      </w:r>
      <w:r>
        <w:rPr>
          <w:rFonts w:ascii="Arial" w:eastAsia="Times New Roman" w:hAnsi="Arial" w:cs="Arial"/>
          <w:lang w:eastAsia="sl-SI"/>
        </w:rPr>
        <w:t>52</w:t>
      </w:r>
      <w:r w:rsidRPr="00A833E5">
        <w:rPr>
          <w:rFonts w:ascii="Arial" w:eastAsia="Times New Roman" w:hAnsi="Arial" w:cs="Arial"/>
          <w:lang w:eastAsia="sl-SI"/>
        </w:rPr>
        <w:t>/</w:t>
      </w:r>
      <w:r>
        <w:rPr>
          <w:rFonts w:ascii="Arial" w:eastAsia="Times New Roman" w:hAnsi="Arial" w:cs="Arial"/>
          <w:lang w:eastAsia="sl-SI"/>
        </w:rPr>
        <w:t>04 in 20/16</w:t>
      </w:r>
      <w:r w:rsidRPr="00A833E5">
        <w:rPr>
          <w:rFonts w:ascii="Arial" w:eastAsia="Times New Roman" w:hAnsi="Arial" w:cs="Arial"/>
          <w:lang w:eastAsia="sl-SI"/>
        </w:rPr>
        <w:t>)</w:t>
      </w:r>
    </w:p>
    <w:p w:rsidR="00A833E5" w:rsidRPr="00A833E5" w:rsidRDefault="00A833E5" w:rsidP="00A833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3E5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besedilo, 88/15 in 14/18)</w:t>
      </w:r>
    </w:p>
    <w:p w:rsidR="00A833E5" w:rsidRPr="00A833E5" w:rsidRDefault="00A833E5" w:rsidP="00A833E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833E5" w:rsidRPr="00A833E5" w:rsidRDefault="00A833E5" w:rsidP="00A833E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33E5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A833E5">
        <w:rPr>
          <w:rFonts w:ascii="Arial" w:eastAsia="Times New Roman" w:hAnsi="Arial" w:cs="Arial"/>
          <w:lang w:eastAsia="sl-SI"/>
        </w:rPr>
        <w:t xml:space="preserve">  </w:t>
      </w:r>
    </w:p>
    <w:p w:rsidR="00A833E5" w:rsidRPr="00A833E5" w:rsidRDefault="00A833E5" w:rsidP="00A833E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833E5" w:rsidRPr="00A833E5" w:rsidRDefault="00A833E5" w:rsidP="00A833E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33E5">
        <w:rPr>
          <w:rFonts w:ascii="Arial" w:eastAsia="Times New Roman" w:hAnsi="Arial" w:cs="Arial"/>
          <w:lang w:eastAsia="sl-SI"/>
        </w:rPr>
        <w:t>Tarik Žigon, Župan</w:t>
      </w:r>
    </w:p>
    <w:p w:rsidR="00A833E5" w:rsidRPr="00A833E5" w:rsidRDefault="00A833E5" w:rsidP="00A833E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833E5" w:rsidRPr="00A833E5" w:rsidRDefault="00A833E5" w:rsidP="00A833E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A833E5" w:rsidRPr="00A833E5" w:rsidRDefault="00A833E5" w:rsidP="00A833E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33E5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A833E5">
        <w:rPr>
          <w:rFonts w:ascii="Arial" w:eastAsia="Times New Roman" w:hAnsi="Arial" w:cs="Arial"/>
          <w:lang w:eastAsia="sl-SI"/>
        </w:rPr>
        <w:t xml:space="preserve"> </w:t>
      </w:r>
    </w:p>
    <w:p w:rsidR="00A833E5" w:rsidRPr="00A833E5" w:rsidRDefault="00A833E5" w:rsidP="00A833E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833E5" w:rsidRPr="00A833E5" w:rsidRDefault="00A833E5" w:rsidP="00A833E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33E5">
        <w:rPr>
          <w:rFonts w:ascii="Arial" w:eastAsia="Times New Roman" w:hAnsi="Arial" w:cs="Arial"/>
          <w:lang w:eastAsia="sl-SI"/>
        </w:rPr>
        <w:t>Župan, občinska uprava</w:t>
      </w:r>
    </w:p>
    <w:p w:rsidR="00A833E5" w:rsidRPr="00A833E5" w:rsidRDefault="00A833E5" w:rsidP="00A833E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833E5" w:rsidRPr="00A833E5" w:rsidRDefault="00A833E5" w:rsidP="00A833E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A833E5" w:rsidRPr="00A833E5" w:rsidRDefault="00A833E5" w:rsidP="00A833E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A833E5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:rsid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509215816"/>
      <w:r w:rsidRPr="00A833E5">
        <w:rPr>
          <w:rFonts w:ascii="Arial" w:eastAsia="Times New Roman" w:hAnsi="Arial" w:cs="Arial"/>
          <w:lang w:eastAsia="sl-SI"/>
        </w:rPr>
        <w:t xml:space="preserve">Javni zavod </w:t>
      </w:r>
      <w:bookmarkStart w:id="1" w:name="_Hlk509215776"/>
      <w:r>
        <w:rPr>
          <w:rFonts w:ascii="Arial" w:eastAsia="Times New Roman" w:hAnsi="Arial" w:cs="Arial"/>
          <w:lang w:eastAsia="sl-SI"/>
        </w:rPr>
        <w:t xml:space="preserve">Zdravstveni dom Osnovno varstvo </w:t>
      </w:r>
      <w:r w:rsidRPr="00A833E5">
        <w:rPr>
          <w:rFonts w:ascii="Arial" w:eastAsia="Times New Roman" w:hAnsi="Arial" w:cs="Arial"/>
          <w:lang w:eastAsia="sl-SI"/>
        </w:rPr>
        <w:t xml:space="preserve">Nova Gorica </w:t>
      </w:r>
      <w:bookmarkEnd w:id="0"/>
      <w:bookmarkEnd w:id="1"/>
      <w:r w:rsidRPr="00A833E5">
        <w:rPr>
          <w:rFonts w:ascii="Arial" w:eastAsia="Times New Roman" w:hAnsi="Arial" w:cs="Arial"/>
          <w:lang w:eastAsia="sl-SI"/>
        </w:rPr>
        <w:t>je dne 1</w:t>
      </w:r>
      <w:r>
        <w:rPr>
          <w:rFonts w:ascii="Arial" w:eastAsia="Times New Roman" w:hAnsi="Arial" w:cs="Arial"/>
          <w:lang w:eastAsia="sl-SI"/>
        </w:rPr>
        <w:t>5</w:t>
      </w:r>
      <w:r w:rsidRPr="00A833E5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>4</w:t>
      </w:r>
      <w:r w:rsidRPr="00A833E5">
        <w:rPr>
          <w:rFonts w:ascii="Arial" w:eastAsia="Times New Roman" w:hAnsi="Arial" w:cs="Arial"/>
          <w:lang w:eastAsia="sl-SI"/>
        </w:rPr>
        <w:t>. 2019 občinam soustanoviteljicam dostavil dopis z zaprosilom za podajo soglasja k imenovanju direktorja javnega zavoda</w:t>
      </w:r>
      <w:r>
        <w:rPr>
          <w:rFonts w:ascii="Arial" w:eastAsia="Times New Roman" w:hAnsi="Arial" w:cs="Arial"/>
          <w:lang w:eastAsia="sl-SI"/>
        </w:rPr>
        <w:t xml:space="preserve"> za štiriletno mandatno obdobje</w:t>
      </w:r>
      <w:r w:rsidRPr="00A833E5">
        <w:rPr>
          <w:rFonts w:ascii="Arial" w:eastAsia="Times New Roman" w:hAnsi="Arial" w:cs="Arial"/>
          <w:lang w:eastAsia="sl-SI"/>
        </w:rPr>
        <w:t>.</w:t>
      </w:r>
      <w:r w:rsidR="00A67AF0">
        <w:rPr>
          <w:rFonts w:ascii="Arial" w:eastAsia="Times New Roman" w:hAnsi="Arial" w:cs="Arial"/>
          <w:lang w:eastAsia="sl-SI"/>
        </w:rPr>
        <w:t xml:space="preserve"> Svet zavoda je za direktorico soglasno imenoval dosedanjo direktorico ga. Petro Kokoravec, dr. med..</w:t>
      </w:r>
    </w:p>
    <w:p w:rsidR="00A67AF0" w:rsidRPr="00A833E5" w:rsidRDefault="00A67AF0" w:rsidP="00A833E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3E5">
        <w:rPr>
          <w:rFonts w:ascii="Arial" w:eastAsia="Times New Roman" w:hAnsi="Arial" w:cs="Arial"/>
          <w:lang w:eastAsia="sl-SI"/>
        </w:rPr>
        <w:t xml:space="preserve">Vlogo je na svoji </w:t>
      </w:r>
      <w:r>
        <w:rPr>
          <w:rFonts w:ascii="Arial" w:eastAsia="Times New Roman" w:hAnsi="Arial" w:cs="Arial"/>
          <w:lang w:eastAsia="sl-SI"/>
        </w:rPr>
        <w:t>peti</w:t>
      </w:r>
      <w:r w:rsidRPr="00A833E5">
        <w:rPr>
          <w:rFonts w:ascii="Arial" w:eastAsia="Times New Roman" w:hAnsi="Arial" w:cs="Arial"/>
          <w:lang w:eastAsia="sl-SI"/>
        </w:rPr>
        <w:t xml:space="preserve"> redni seji obravnavala Komisija za mandatna vprašanja, volitve in imenovanja in sprejela sklep, s katerim predlaga Občinskemu svetu, naj poda soglasje k imenovanju direktoric</w:t>
      </w:r>
      <w:r w:rsidR="00A67AF0">
        <w:rPr>
          <w:rFonts w:ascii="Arial" w:eastAsia="Times New Roman" w:hAnsi="Arial" w:cs="Arial"/>
          <w:lang w:eastAsia="sl-SI"/>
        </w:rPr>
        <w:t>e</w:t>
      </w:r>
      <w:r w:rsidRPr="00A833E5">
        <w:rPr>
          <w:rFonts w:ascii="Arial" w:eastAsia="Times New Roman" w:hAnsi="Arial" w:cs="Arial"/>
          <w:lang w:eastAsia="sl-SI"/>
        </w:rPr>
        <w:t xml:space="preserve"> zavoda.</w:t>
      </w:r>
    </w:p>
    <w:p w:rsidR="00A833E5" w:rsidRPr="00A833E5" w:rsidRDefault="00A833E5" w:rsidP="00A833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A833E5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:rsidR="00A833E5" w:rsidRPr="00A833E5" w:rsidRDefault="00A833E5" w:rsidP="00A833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3E5">
        <w:rPr>
          <w:rFonts w:ascii="Arial" w:eastAsia="Times New Roman" w:hAnsi="Arial" w:cs="Arial"/>
          <w:lang w:eastAsia="sl-SI"/>
        </w:rPr>
        <w:t xml:space="preserve">Na razpis za delovno mesto direktorja Javnega zavoda </w:t>
      </w:r>
      <w:r w:rsidR="00A67AF0">
        <w:rPr>
          <w:rFonts w:ascii="Arial" w:eastAsia="Times New Roman" w:hAnsi="Arial" w:cs="Arial"/>
          <w:lang w:eastAsia="sl-SI"/>
        </w:rPr>
        <w:t>Zdravstveni dom Osnovno varstvo</w:t>
      </w:r>
      <w:r w:rsidRPr="00A833E5">
        <w:rPr>
          <w:rFonts w:ascii="Arial" w:eastAsia="Times New Roman" w:hAnsi="Arial" w:cs="Arial"/>
          <w:lang w:eastAsia="sl-SI"/>
        </w:rPr>
        <w:t xml:space="preserve"> Nova Gorica se je kot edina kandidatka prijavila dosedanja direktorica </w:t>
      </w:r>
      <w:r w:rsidR="00A67AF0">
        <w:rPr>
          <w:rFonts w:ascii="Arial" w:eastAsia="Times New Roman" w:hAnsi="Arial" w:cs="Arial"/>
          <w:lang w:eastAsia="sl-SI"/>
        </w:rPr>
        <w:t>ga. Petra Kokoravec, dr. med.</w:t>
      </w:r>
      <w:r w:rsidRPr="00A833E5">
        <w:rPr>
          <w:rFonts w:ascii="Arial" w:eastAsia="Times New Roman" w:hAnsi="Arial" w:cs="Arial"/>
          <w:lang w:eastAsia="sl-SI"/>
        </w:rPr>
        <w:t>. Svet zavoda je na svoji seji dne 1</w:t>
      </w:r>
      <w:r w:rsidR="00A67AF0">
        <w:rPr>
          <w:rFonts w:ascii="Arial" w:eastAsia="Times New Roman" w:hAnsi="Arial" w:cs="Arial"/>
          <w:lang w:eastAsia="sl-SI"/>
        </w:rPr>
        <w:t>1</w:t>
      </w:r>
      <w:r w:rsidRPr="00A833E5">
        <w:rPr>
          <w:rFonts w:ascii="Arial" w:eastAsia="Times New Roman" w:hAnsi="Arial" w:cs="Arial"/>
          <w:lang w:eastAsia="sl-SI"/>
        </w:rPr>
        <w:t xml:space="preserve">. </w:t>
      </w:r>
      <w:r w:rsidR="00A67AF0">
        <w:rPr>
          <w:rFonts w:ascii="Arial" w:eastAsia="Times New Roman" w:hAnsi="Arial" w:cs="Arial"/>
          <w:lang w:eastAsia="sl-SI"/>
        </w:rPr>
        <w:t>4</w:t>
      </w:r>
      <w:r w:rsidRPr="00A833E5">
        <w:rPr>
          <w:rFonts w:ascii="Arial" w:eastAsia="Times New Roman" w:hAnsi="Arial" w:cs="Arial"/>
          <w:lang w:eastAsia="sl-SI"/>
        </w:rPr>
        <w:t xml:space="preserve">. 2019 za </w:t>
      </w:r>
      <w:r w:rsidR="00A67AF0">
        <w:rPr>
          <w:rFonts w:ascii="Arial" w:eastAsia="Times New Roman" w:hAnsi="Arial" w:cs="Arial"/>
          <w:lang w:eastAsia="sl-SI"/>
        </w:rPr>
        <w:t xml:space="preserve">naslednje </w:t>
      </w:r>
      <w:r w:rsidRPr="00A833E5">
        <w:rPr>
          <w:rFonts w:ascii="Arial" w:eastAsia="Times New Roman" w:hAnsi="Arial" w:cs="Arial"/>
          <w:lang w:eastAsia="sl-SI"/>
        </w:rPr>
        <w:t xml:space="preserve">mandatno obdobje </w:t>
      </w:r>
      <w:r w:rsidR="00A67AF0">
        <w:rPr>
          <w:rFonts w:ascii="Arial" w:eastAsia="Times New Roman" w:hAnsi="Arial" w:cs="Arial"/>
          <w:lang w:eastAsia="sl-SI"/>
        </w:rPr>
        <w:t>štirih</w:t>
      </w:r>
      <w:r w:rsidRPr="00A833E5">
        <w:rPr>
          <w:rFonts w:ascii="Arial" w:eastAsia="Times New Roman" w:hAnsi="Arial" w:cs="Arial"/>
          <w:lang w:eastAsia="sl-SI"/>
        </w:rPr>
        <w:t xml:space="preserve"> let izbral in imenoval ga. </w:t>
      </w:r>
      <w:r w:rsidR="00A67AF0">
        <w:rPr>
          <w:rFonts w:ascii="Arial" w:eastAsia="Times New Roman" w:hAnsi="Arial" w:cs="Arial"/>
          <w:lang w:eastAsia="sl-SI"/>
        </w:rPr>
        <w:t>Petro Kokoravec, dr. med.,</w:t>
      </w:r>
      <w:r w:rsidRPr="00A833E5">
        <w:rPr>
          <w:rFonts w:ascii="Arial" w:eastAsia="Times New Roman" w:hAnsi="Arial" w:cs="Arial"/>
          <w:lang w:eastAsia="sl-SI"/>
        </w:rPr>
        <w:t xml:space="preserve"> in skladno s predpisi zaprosil vse občine soustanoviteljice za soglasje k imenovanju direktorja </w:t>
      </w:r>
      <w:r w:rsidR="00A67AF0">
        <w:rPr>
          <w:rFonts w:ascii="Arial" w:eastAsia="Times New Roman" w:hAnsi="Arial" w:cs="Arial"/>
          <w:lang w:eastAsia="sl-SI"/>
        </w:rPr>
        <w:t>javnega zavoda</w:t>
      </w:r>
      <w:r w:rsidRPr="00A833E5">
        <w:rPr>
          <w:rFonts w:ascii="Arial" w:eastAsia="Times New Roman" w:hAnsi="Arial" w:cs="Arial"/>
          <w:lang w:eastAsia="sl-SI"/>
        </w:rPr>
        <w:t>.</w:t>
      </w:r>
    </w:p>
    <w:p w:rsidR="00A833E5" w:rsidRPr="00A833E5" w:rsidRDefault="00A833E5" w:rsidP="00A833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:rsidR="00A833E5" w:rsidRDefault="00A67AF0" w:rsidP="00A67A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lastRenderedPageBreak/>
        <w:t>12</w:t>
      </w:r>
      <w:r w:rsidR="00A833E5" w:rsidRPr="00A833E5">
        <w:rPr>
          <w:rFonts w:ascii="Arial" w:eastAsia="Times New Roman" w:hAnsi="Arial" w:cs="Arial"/>
          <w:bCs/>
          <w:lang w:eastAsia="sl-SI"/>
        </w:rPr>
        <w:t xml:space="preserve">. člen </w:t>
      </w:r>
      <w:r w:rsidR="00A833E5" w:rsidRPr="00A833E5">
        <w:rPr>
          <w:rFonts w:ascii="Arial" w:eastAsia="Times New Roman" w:hAnsi="Arial" w:cs="Arial"/>
          <w:lang w:eastAsia="sl-SI"/>
        </w:rPr>
        <w:t xml:space="preserve">Odloka o ustanovitvi javnega zavoda </w:t>
      </w:r>
      <w:r>
        <w:rPr>
          <w:rFonts w:ascii="Arial" w:eastAsia="Times New Roman" w:hAnsi="Arial" w:cs="Arial"/>
          <w:lang w:eastAsia="sl-SI"/>
        </w:rPr>
        <w:t>Zdravstveni dom Osnovno varstvo</w:t>
      </w:r>
      <w:r w:rsidRPr="00A833E5">
        <w:rPr>
          <w:rFonts w:ascii="Arial" w:eastAsia="Times New Roman" w:hAnsi="Arial" w:cs="Arial"/>
          <w:lang w:eastAsia="sl-SI"/>
        </w:rPr>
        <w:t xml:space="preserve"> </w:t>
      </w:r>
      <w:r w:rsidR="00A833E5" w:rsidRPr="00A833E5">
        <w:rPr>
          <w:rFonts w:ascii="Arial" w:eastAsia="Times New Roman" w:hAnsi="Arial" w:cs="Arial"/>
          <w:lang w:eastAsia="sl-SI"/>
        </w:rPr>
        <w:t xml:space="preserve">Nova Gorica določa, da </w:t>
      </w:r>
      <w:r>
        <w:rPr>
          <w:rFonts w:ascii="Arial" w:eastAsia="Times New Roman" w:hAnsi="Arial" w:cs="Arial"/>
          <w:lang w:eastAsia="sl-SI"/>
        </w:rPr>
        <w:t>d</w:t>
      </w:r>
      <w:r w:rsidRPr="00A67AF0">
        <w:rPr>
          <w:rFonts w:ascii="Arial" w:eastAsia="Times New Roman" w:hAnsi="Arial" w:cs="Arial"/>
          <w:lang w:eastAsia="sl-SI"/>
        </w:rPr>
        <w:t>irektorja zavoda imenuje in razrešuje svet zavoda s soglasjem ustanoviteljic.</w:t>
      </w:r>
    </w:p>
    <w:p w:rsidR="00A67AF0" w:rsidRPr="00A833E5" w:rsidRDefault="00A67AF0" w:rsidP="00A67A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A833E5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833E5" w:rsidRDefault="00A833E5" w:rsidP="00A833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3E5">
        <w:rPr>
          <w:rFonts w:ascii="Arial" w:eastAsia="Times New Roman" w:hAnsi="Arial" w:cs="Arial"/>
          <w:lang w:eastAsia="sl-SI"/>
        </w:rPr>
        <w:t>Občina Renče-Vogrsko je kot občina soustanoviteljica dolžna odločati o podaji soglasja k imenovanju direktorja.</w:t>
      </w:r>
    </w:p>
    <w:p w:rsidR="00A67AF0" w:rsidRPr="00A833E5" w:rsidRDefault="00A67AF0" w:rsidP="00A833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A833E5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A833E5" w:rsidRPr="00F1352A" w:rsidRDefault="00A833E5" w:rsidP="00F1352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3E5">
        <w:rPr>
          <w:rFonts w:ascii="Arial" w:eastAsia="Times New Roman" w:hAnsi="Arial" w:cs="Arial"/>
          <w:lang w:eastAsia="sl-SI"/>
        </w:rPr>
        <w:t>Izvrševanje soustanoviteljskih pravic.</w:t>
      </w: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A833E5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3E5">
        <w:rPr>
          <w:rFonts w:ascii="Arial" w:eastAsia="Times New Roman" w:hAnsi="Arial" w:cs="Arial"/>
          <w:lang w:eastAsia="sl-SI"/>
        </w:rPr>
        <w:t>S podajo soglasja k imenovanju direktorja javnega zavoda ni finančnih posledic.</w:t>
      </w: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833E5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833E5">
        <w:rPr>
          <w:rFonts w:ascii="Arial" w:eastAsia="Times New Roman" w:hAnsi="Arial" w:cs="Arial"/>
          <w:sz w:val="20"/>
          <w:szCs w:val="20"/>
          <w:lang w:eastAsia="sl-SI"/>
        </w:rPr>
        <w:t>Vladka Gal Janeš</w:t>
      </w: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833E5">
        <w:rPr>
          <w:rFonts w:ascii="Arial" w:eastAsia="Times New Roman" w:hAnsi="Arial" w:cs="Arial"/>
          <w:sz w:val="20"/>
          <w:szCs w:val="20"/>
          <w:lang w:eastAsia="sl-SI"/>
        </w:rPr>
        <w:t>Višja svetovalka I za družbene dejavnosti</w:t>
      </w:r>
    </w:p>
    <w:p w:rsidR="00A833E5" w:rsidRPr="00A833E5" w:rsidRDefault="00A833E5" w:rsidP="00A8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833E5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</w:t>
      </w:r>
    </w:p>
    <w:p w:rsidR="00A833E5" w:rsidRPr="00A833E5" w:rsidRDefault="00A833E5" w:rsidP="00A8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833E5" w:rsidRPr="00A833E5" w:rsidRDefault="00A833E5" w:rsidP="00A833E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33E5">
        <w:rPr>
          <w:rFonts w:ascii="Arial" w:eastAsia="Times New Roman" w:hAnsi="Arial" w:cs="Arial"/>
          <w:lang w:eastAsia="sl-SI"/>
        </w:rPr>
        <w:t>Predlog sklepa:</w:t>
      </w:r>
    </w:p>
    <w:p w:rsidR="00A833E5" w:rsidRPr="00A833E5" w:rsidRDefault="00A833E5" w:rsidP="00A833E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833E5" w:rsidRPr="00F1352A" w:rsidRDefault="00A833E5" w:rsidP="00A67A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A833E5">
        <w:rPr>
          <w:rFonts w:ascii="Arial" w:eastAsia="Times New Roman" w:hAnsi="Arial" w:cs="Arial"/>
          <w:szCs w:val="24"/>
          <w:lang w:eastAsia="sl-SI"/>
        </w:rPr>
        <w:t xml:space="preserve">Na podlagi </w:t>
      </w:r>
      <w:r w:rsidR="00A67AF0">
        <w:rPr>
          <w:rFonts w:ascii="Arial" w:eastAsia="Times New Roman" w:hAnsi="Arial" w:cs="Arial"/>
          <w:lang w:eastAsia="sl-SI"/>
        </w:rPr>
        <w:t>12</w:t>
      </w:r>
      <w:r w:rsidR="00A67AF0" w:rsidRPr="00A833E5">
        <w:rPr>
          <w:rFonts w:ascii="Arial" w:eastAsia="Times New Roman" w:hAnsi="Arial" w:cs="Arial"/>
          <w:lang w:eastAsia="sl-SI"/>
        </w:rPr>
        <w:t>. člen</w:t>
      </w:r>
      <w:r w:rsidR="00A67AF0">
        <w:rPr>
          <w:rFonts w:ascii="Arial" w:eastAsia="Times New Roman" w:hAnsi="Arial" w:cs="Arial"/>
          <w:lang w:eastAsia="sl-SI"/>
        </w:rPr>
        <w:t>a</w:t>
      </w:r>
      <w:r w:rsidR="00A67AF0" w:rsidRPr="00A833E5">
        <w:rPr>
          <w:rFonts w:ascii="Arial" w:eastAsia="Times New Roman" w:hAnsi="Arial" w:cs="Arial"/>
          <w:lang w:eastAsia="sl-SI"/>
        </w:rPr>
        <w:t xml:space="preserve"> Odloka o ustanovitvi javnega zavoda </w:t>
      </w:r>
      <w:r w:rsidR="00A67AF0">
        <w:rPr>
          <w:rFonts w:ascii="Arial" w:eastAsia="Times New Roman" w:hAnsi="Arial" w:cs="Arial"/>
          <w:lang w:eastAsia="sl-SI"/>
        </w:rPr>
        <w:t>Zdravstveni dom Osnovno varstvo N</w:t>
      </w:r>
      <w:r w:rsidR="00A67AF0" w:rsidRPr="00A833E5">
        <w:rPr>
          <w:rFonts w:ascii="Arial" w:eastAsia="Times New Roman" w:hAnsi="Arial" w:cs="Arial"/>
          <w:lang w:eastAsia="sl-SI"/>
        </w:rPr>
        <w:t xml:space="preserve">ova Gorica (Ur. l. RS, št. </w:t>
      </w:r>
      <w:r w:rsidR="00A67AF0">
        <w:rPr>
          <w:rFonts w:ascii="Arial" w:eastAsia="Times New Roman" w:hAnsi="Arial" w:cs="Arial"/>
          <w:lang w:eastAsia="sl-SI"/>
        </w:rPr>
        <w:t>52</w:t>
      </w:r>
      <w:r w:rsidR="00A67AF0" w:rsidRPr="00A833E5">
        <w:rPr>
          <w:rFonts w:ascii="Arial" w:eastAsia="Times New Roman" w:hAnsi="Arial" w:cs="Arial"/>
          <w:lang w:eastAsia="sl-SI"/>
        </w:rPr>
        <w:t>/</w:t>
      </w:r>
      <w:r w:rsidR="00A67AF0">
        <w:rPr>
          <w:rFonts w:ascii="Arial" w:eastAsia="Times New Roman" w:hAnsi="Arial" w:cs="Arial"/>
          <w:lang w:eastAsia="sl-SI"/>
        </w:rPr>
        <w:t>04 in 20/16</w:t>
      </w:r>
      <w:r w:rsidR="00A67AF0" w:rsidRPr="00A833E5">
        <w:rPr>
          <w:rFonts w:ascii="Arial" w:eastAsia="Times New Roman" w:hAnsi="Arial" w:cs="Arial"/>
          <w:lang w:eastAsia="sl-SI"/>
        </w:rPr>
        <w:t>)</w:t>
      </w:r>
      <w:r w:rsidR="00A67AF0">
        <w:rPr>
          <w:rFonts w:ascii="Arial" w:eastAsia="Times New Roman" w:hAnsi="Arial" w:cs="Arial"/>
          <w:lang w:eastAsia="sl-SI"/>
        </w:rPr>
        <w:t xml:space="preserve"> </w:t>
      </w:r>
      <w:r w:rsidRPr="00A833E5">
        <w:rPr>
          <w:rFonts w:ascii="Arial" w:eastAsia="Times New Roman" w:hAnsi="Arial" w:cs="Arial"/>
          <w:lang w:eastAsia="sl-SI"/>
        </w:rPr>
        <w:t xml:space="preserve">in na podlagi </w:t>
      </w:r>
      <w:r w:rsidRPr="00A833E5">
        <w:rPr>
          <w:rFonts w:ascii="Arial" w:eastAsia="Times New Roman" w:hAnsi="Arial" w:cs="Times New Roman"/>
          <w:lang w:eastAsia="sl-SI"/>
        </w:rPr>
        <w:t xml:space="preserve">18. člena Statuta Občine Renče-Vogrsko (Uradni list RS, št. 22/12 – uradno prečiščeno besedilo, </w:t>
      </w:r>
      <w:r w:rsidRPr="00A833E5">
        <w:rPr>
          <w:rFonts w:ascii="Arial" w:eastAsia="Times New Roman" w:hAnsi="Arial" w:cs="Arial"/>
          <w:lang w:eastAsia="sl-SI"/>
        </w:rPr>
        <w:t>88/15 in 14/18</w:t>
      </w:r>
      <w:r w:rsidRPr="00A833E5">
        <w:rPr>
          <w:rFonts w:ascii="Arial" w:eastAsia="Times New Roman" w:hAnsi="Arial" w:cs="Times New Roman"/>
          <w:lang w:eastAsia="sl-SI"/>
        </w:rPr>
        <w:t>)</w:t>
      </w:r>
      <w:r w:rsidRPr="00A833E5">
        <w:rPr>
          <w:rFonts w:ascii="Arial" w:eastAsia="Times New Roman" w:hAnsi="Arial" w:cs="Arial"/>
          <w:lang w:eastAsia="sl-SI"/>
        </w:rPr>
        <w:t xml:space="preserve">, </w:t>
      </w:r>
      <w:r w:rsidRPr="00A833E5">
        <w:rPr>
          <w:rFonts w:ascii="Arial" w:eastAsia="Times New Roman" w:hAnsi="Arial" w:cs="Arial"/>
          <w:szCs w:val="24"/>
          <w:lang w:eastAsia="sl-SI"/>
        </w:rPr>
        <w:t xml:space="preserve">je Občinski </w:t>
      </w:r>
      <w:r w:rsidRPr="00F1352A">
        <w:rPr>
          <w:rFonts w:ascii="Arial" w:eastAsia="Times New Roman" w:hAnsi="Arial" w:cs="Arial"/>
          <w:szCs w:val="24"/>
          <w:lang w:eastAsia="sl-SI"/>
        </w:rPr>
        <w:t xml:space="preserve">svet Občine Renče-Vogrsko na </w:t>
      </w:r>
      <w:r w:rsidR="00F1352A" w:rsidRPr="00F1352A">
        <w:rPr>
          <w:rFonts w:ascii="Arial" w:eastAsia="Times New Roman" w:hAnsi="Arial" w:cs="Arial"/>
          <w:szCs w:val="24"/>
          <w:lang w:eastAsia="sl-SI"/>
        </w:rPr>
        <w:t xml:space="preserve">3. dopisni </w:t>
      </w:r>
      <w:r w:rsidRPr="00F1352A">
        <w:rPr>
          <w:rFonts w:ascii="Arial" w:eastAsia="Times New Roman" w:hAnsi="Arial" w:cs="Arial"/>
          <w:szCs w:val="24"/>
          <w:lang w:eastAsia="sl-SI"/>
        </w:rPr>
        <w:t>seji dne_____ sprejel naslednji</w:t>
      </w:r>
    </w:p>
    <w:p w:rsidR="00A833E5" w:rsidRPr="00A833E5" w:rsidRDefault="00A833E5" w:rsidP="00A833E5">
      <w:pPr>
        <w:spacing w:after="0" w:line="240" w:lineRule="auto"/>
        <w:ind w:right="-314"/>
        <w:rPr>
          <w:rFonts w:ascii="Arial" w:eastAsia="Times New Roman" w:hAnsi="Arial" w:cs="Arial"/>
          <w:szCs w:val="20"/>
          <w:lang w:eastAsia="sl-SI"/>
        </w:rPr>
      </w:pPr>
    </w:p>
    <w:p w:rsidR="00A833E5" w:rsidRPr="00A833E5" w:rsidRDefault="00A833E5" w:rsidP="00A833E5">
      <w:pPr>
        <w:spacing w:after="0" w:line="240" w:lineRule="auto"/>
        <w:ind w:right="-314"/>
        <w:rPr>
          <w:rFonts w:ascii="Arial" w:eastAsia="Times New Roman" w:hAnsi="Arial" w:cs="Arial"/>
          <w:szCs w:val="20"/>
          <w:lang w:eastAsia="sl-SI"/>
        </w:rPr>
      </w:pPr>
    </w:p>
    <w:p w:rsidR="00A833E5" w:rsidRPr="00F1352A" w:rsidRDefault="00A833E5" w:rsidP="00F1352A">
      <w:pPr>
        <w:spacing w:before="240" w:after="60" w:line="240" w:lineRule="auto"/>
        <w:jc w:val="center"/>
        <w:outlineLvl w:val="7"/>
        <w:rPr>
          <w:rFonts w:ascii="Arial" w:eastAsia="Times New Roman" w:hAnsi="Arial" w:cs="Arial"/>
          <w:b/>
          <w:iCs/>
          <w:szCs w:val="24"/>
          <w:lang w:eastAsia="sl-SI"/>
        </w:rPr>
      </w:pPr>
      <w:r w:rsidRPr="00A833E5">
        <w:rPr>
          <w:rFonts w:ascii="Arial" w:eastAsia="Times New Roman" w:hAnsi="Arial" w:cs="Arial"/>
          <w:b/>
          <w:iCs/>
          <w:szCs w:val="24"/>
          <w:lang w:eastAsia="sl-SI"/>
        </w:rPr>
        <w:t>S K L E P</w:t>
      </w:r>
    </w:p>
    <w:p w:rsidR="00A833E5" w:rsidRPr="00A833E5" w:rsidRDefault="00A833E5" w:rsidP="00A833E5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</w:p>
    <w:p w:rsidR="00A833E5" w:rsidRPr="00A833E5" w:rsidRDefault="00A833E5" w:rsidP="00A833E5">
      <w:pPr>
        <w:spacing w:after="0" w:line="240" w:lineRule="auto"/>
        <w:ind w:right="-314"/>
        <w:jc w:val="center"/>
        <w:rPr>
          <w:rFonts w:ascii="Arial" w:eastAsia="Times New Roman" w:hAnsi="Arial" w:cs="Arial"/>
          <w:szCs w:val="20"/>
          <w:lang w:eastAsia="sl-SI"/>
        </w:rPr>
      </w:pPr>
      <w:r w:rsidRPr="00A833E5">
        <w:rPr>
          <w:rFonts w:ascii="Arial" w:eastAsia="Times New Roman" w:hAnsi="Arial" w:cs="Arial"/>
          <w:szCs w:val="20"/>
          <w:lang w:eastAsia="sl-SI"/>
        </w:rPr>
        <w:t>1.</w:t>
      </w:r>
    </w:p>
    <w:p w:rsidR="00A833E5" w:rsidRPr="00A833E5" w:rsidRDefault="00A833E5" w:rsidP="00A833E5">
      <w:pPr>
        <w:spacing w:after="0" w:line="240" w:lineRule="auto"/>
        <w:ind w:right="-314"/>
        <w:jc w:val="center"/>
        <w:rPr>
          <w:rFonts w:ascii="Arial" w:eastAsia="Times New Roman" w:hAnsi="Arial" w:cs="Arial"/>
          <w:szCs w:val="20"/>
          <w:lang w:eastAsia="sl-SI"/>
        </w:rPr>
      </w:pP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  <w:r w:rsidRPr="00A833E5">
        <w:rPr>
          <w:rFonts w:ascii="Arial" w:eastAsia="Times New Roman" w:hAnsi="Arial" w:cs="Arial"/>
          <w:lang w:eastAsia="sl-SI"/>
        </w:rPr>
        <w:t xml:space="preserve">Občinski svet Občine Renče-Vogrsko daje soglasje k imenovanju ga. </w:t>
      </w:r>
      <w:r w:rsidR="00A67AF0">
        <w:rPr>
          <w:rFonts w:ascii="Arial" w:eastAsia="Times New Roman" w:hAnsi="Arial" w:cs="Arial"/>
          <w:lang w:eastAsia="sl-SI"/>
        </w:rPr>
        <w:t>Petre Kokoravec</w:t>
      </w:r>
      <w:r w:rsidRPr="00A833E5">
        <w:rPr>
          <w:rFonts w:ascii="Arial" w:eastAsia="Times New Roman" w:hAnsi="Arial" w:cs="Arial"/>
          <w:lang w:eastAsia="sl-SI"/>
        </w:rPr>
        <w:t xml:space="preserve"> za direktorico javnega zavoda </w:t>
      </w:r>
      <w:r w:rsidR="00A67AF0">
        <w:rPr>
          <w:rFonts w:ascii="Arial" w:eastAsia="Times New Roman" w:hAnsi="Arial" w:cs="Arial"/>
          <w:lang w:eastAsia="sl-SI"/>
        </w:rPr>
        <w:t xml:space="preserve">Zdravstveni dom </w:t>
      </w:r>
      <w:r w:rsidRPr="00A833E5">
        <w:rPr>
          <w:rFonts w:ascii="Arial" w:eastAsia="Times New Roman" w:hAnsi="Arial" w:cs="Arial"/>
          <w:lang w:eastAsia="sl-SI"/>
        </w:rPr>
        <w:t>Nova Gorica.</w:t>
      </w:r>
    </w:p>
    <w:p w:rsidR="00A833E5" w:rsidRPr="00A833E5" w:rsidRDefault="00A833E5" w:rsidP="00A833E5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</w:p>
    <w:p w:rsidR="00A833E5" w:rsidRPr="00A833E5" w:rsidRDefault="00A833E5" w:rsidP="00A833E5">
      <w:pPr>
        <w:spacing w:after="0" w:line="240" w:lineRule="auto"/>
        <w:ind w:right="-314"/>
        <w:jc w:val="center"/>
        <w:rPr>
          <w:rFonts w:ascii="Arial" w:eastAsia="Times New Roman" w:hAnsi="Arial" w:cs="Arial"/>
          <w:szCs w:val="20"/>
          <w:lang w:eastAsia="sl-SI"/>
        </w:rPr>
      </w:pPr>
      <w:r w:rsidRPr="00A833E5">
        <w:rPr>
          <w:rFonts w:ascii="Arial" w:eastAsia="Times New Roman" w:hAnsi="Arial" w:cs="Arial"/>
          <w:szCs w:val="20"/>
          <w:lang w:eastAsia="sl-SI"/>
        </w:rPr>
        <w:t>2.</w:t>
      </w:r>
    </w:p>
    <w:p w:rsidR="00A833E5" w:rsidRPr="00A833E5" w:rsidRDefault="00A833E5" w:rsidP="00A833E5">
      <w:pPr>
        <w:spacing w:after="0" w:line="240" w:lineRule="auto"/>
        <w:ind w:right="-314"/>
        <w:jc w:val="center"/>
        <w:rPr>
          <w:rFonts w:ascii="Arial" w:eastAsia="Times New Roman" w:hAnsi="Arial" w:cs="Arial"/>
          <w:szCs w:val="20"/>
          <w:lang w:eastAsia="sl-SI"/>
        </w:rPr>
      </w:pPr>
    </w:p>
    <w:p w:rsidR="00A833E5" w:rsidRPr="00A833E5" w:rsidRDefault="00A833E5" w:rsidP="00A833E5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  <w:r w:rsidRPr="00A833E5">
        <w:rPr>
          <w:rFonts w:ascii="Arial" w:eastAsia="Times New Roman" w:hAnsi="Arial" w:cs="Arial"/>
          <w:szCs w:val="20"/>
          <w:lang w:eastAsia="sl-SI"/>
        </w:rPr>
        <w:t>Ta sklep začne veljati takoj.</w:t>
      </w:r>
    </w:p>
    <w:p w:rsidR="00A833E5" w:rsidRPr="00A833E5" w:rsidRDefault="00A833E5" w:rsidP="00A833E5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</w:p>
    <w:p w:rsidR="00A833E5" w:rsidRPr="00A833E5" w:rsidRDefault="00A833E5" w:rsidP="00A833E5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</w:p>
    <w:p w:rsidR="00A833E5" w:rsidRPr="00A833E5" w:rsidRDefault="00A833E5" w:rsidP="00A833E5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  <w:r w:rsidRPr="00A833E5">
        <w:rPr>
          <w:rFonts w:ascii="Arial" w:eastAsia="Times New Roman" w:hAnsi="Arial" w:cs="Arial"/>
          <w:szCs w:val="20"/>
          <w:lang w:eastAsia="sl-SI"/>
        </w:rPr>
        <w:t>Številka: _____</w:t>
      </w:r>
    </w:p>
    <w:p w:rsidR="00A833E5" w:rsidRPr="00A833E5" w:rsidRDefault="00A833E5" w:rsidP="00A833E5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  <w:r w:rsidRPr="00A833E5">
        <w:rPr>
          <w:rFonts w:ascii="Arial" w:eastAsia="Times New Roman" w:hAnsi="Arial" w:cs="Arial"/>
          <w:szCs w:val="20"/>
          <w:lang w:eastAsia="sl-SI"/>
        </w:rPr>
        <w:t>Bukovica,</w:t>
      </w:r>
    </w:p>
    <w:p w:rsidR="00A833E5" w:rsidRPr="00A833E5" w:rsidRDefault="00A833E5" w:rsidP="00A833E5">
      <w:pPr>
        <w:spacing w:after="0" w:line="240" w:lineRule="auto"/>
        <w:ind w:right="-314"/>
        <w:jc w:val="both"/>
        <w:rPr>
          <w:rFonts w:ascii="Arial" w:eastAsia="Times New Roman" w:hAnsi="Arial" w:cs="Arial"/>
          <w:b/>
          <w:szCs w:val="20"/>
          <w:lang w:eastAsia="sl-SI"/>
        </w:rPr>
      </w:pPr>
    </w:p>
    <w:p w:rsidR="00A833E5" w:rsidRPr="00A833E5" w:rsidRDefault="00A833E5" w:rsidP="00A833E5">
      <w:pPr>
        <w:spacing w:after="0" w:line="240" w:lineRule="auto"/>
        <w:ind w:right="-108"/>
        <w:jc w:val="both"/>
        <w:rPr>
          <w:rFonts w:ascii="Arial" w:eastAsia="Times New Roman" w:hAnsi="Arial" w:cs="Times New Roman"/>
          <w:sz w:val="24"/>
          <w:szCs w:val="20"/>
          <w:lang w:eastAsia="sl-SI"/>
        </w:rPr>
      </w:pPr>
      <w:r w:rsidRPr="00A833E5">
        <w:rPr>
          <w:rFonts w:ascii="Arial" w:eastAsia="Times New Roman" w:hAnsi="Arial" w:cs="Times New Roman"/>
          <w:sz w:val="24"/>
          <w:szCs w:val="20"/>
          <w:lang w:eastAsia="sl-SI"/>
        </w:rPr>
        <w:t xml:space="preserve">                                            </w:t>
      </w:r>
    </w:p>
    <w:p w:rsidR="00A833E5" w:rsidRPr="00A833E5" w:rsidRDefault="00A833E5" w:rsidP="00A833E5">
      <w:pPr>
        <w:spacing w:after="0" w:line="240" w:lineRule="auto"/>
        <w:ind w:right="-108"/>
        <w:jc w:val="both"/>
        <w:rPr>
          <w:rFonts w:ascii="Arial" w:eastAsia="Times New Roman" w:hAnsi="Arial" w:cs="Times New Roman"/>
          <w:szCs w:val="20"/>
          <w:lang w:eastAsia="sl-SI"/>
        </w:rPr>
      </w:pPr>
      <w:r w:rsidRPr="00A833E5">
        <w:rPr>
          <w:rFonts w:ascii="Arial" w:eastAsia="Times New Roman" w:hAnsi="Arial" w:cs="Times New Roman"/>
          <w:sz w:val="24"/>
          <w:szCs w:val="20"/>
          <w:lang w:eastAsia="sl-SI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A833E5" w:rsidRPr="00A833E5" w:rsidTr="00484F7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833E5" w:rsidRPr="00A833E5" w:rsidRDefault="00A833E5" w:rsidP="00A833E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Cs w:val="24"/>
                <w:lang w:eastAsia="sl-SI"/>
              </w:rPr>
            </w:pPr>
            <w:r w:rsidRPr="00A833E5">
              <w:rPr>
                <w:rFonts w:ascii="Arial" w:eastAsia="Times New Roman" w:hAnsi="Arial" w:cs="Arial"/>
                <w:color w:val="000080"/>
                <w:szCs w:val="24"/>
                <w:lang w:eastAsia="sl-SI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833E5" w:rsidRPr="00A833E5" w:rsidRDefault="00A833E5" w:rsidP="00A833E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A833E5">
              <w:rPr>
                <w:rFonts w:ascii="Arial" w:eastAsia="Times New Roman" w:hAnsi="Arial" w:cs="Arial"/>
                <w:bCs/>
                <w:szCs w:val="24"/>
                <w:lang w:eastAsia="sl-SI"/>
              </w:rPr>
              <w:t>Tarik Žigon</w:t>
            </w:r>
          </w:p>
          <w:p w:rsidR="00A833E5" w:rsidRPr="00A833E5" w:rsidRDefault="00A833E5" w:rsidP="00A833E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A833E5">
              <w:rPr>
                <w:rFonts w:ascii="Arial" w:eastAsia="Times New Roman" w:hAnsi="Arial" w:cs="Arial"/>
                <w:bCs/>
                <w:szCs w:val="24"/>
                <w:lang w:eastAsia="sl-SI"/>
              </w:rPr>
              <w:t>ŽUPAN</w:t>
            </w:r>
            <w:r w:rsidRPr="00A833E5">
              <w:rPr>
                <w:rFonts w:ascii="Arial" w:eastAsia="Times New Roman" w:hAnsi="Arial" w:cs="Arial"/>
                <w:b/>
                <w:bCs/>
                <w:szCs w:val="24"/>
                <w:lang w:eastAsia="sl-SI"/>
              </w:rPr>
              <w:t xml:space="preserve"> </w:t>
            </w:r>
          </w:p>
        </w:tc>
      </w:tr>
    </w:tbl>
    <w:p w:rsidR="00A833E5" w:rsidRPr="00F1352A" w:rsidRDefault="00F1352A" w:rsidP="00F1352A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  <w:r>
        <w:rPr>
          <w:rFonts w:ascii="Arial" w:eastAsia="Times New Roman" w:hAnsi="Arial" w:cs="Times New Roman"/>
          <w:szCs w:val="24"/>
          <w:lang w:eastAsia="sl-SI"/>
        </w:rPr>
        <w:t xml:space="preserve"> </w:t>
      </w:r>
    </w:p>
    <w:p w:rsidR="00A833E5" w:rsidRPr="00A833E5" w:rsidRDefault="00A833E5" w:rsidP="00A833E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5759D" w:rsidRDefault="00C5759D">
      <w:bookmarkStart w:id="2" w:name="_GoBack"/>
      <w:bookmarkEnd w:id="2"/>
    </w:p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F0" w:rsidRDefault="00A67AF0" w:rsidP="00A67AF0">
      <w:pPr>
        <w:spacing w:after="0" w:line="240" w:lineRule="auto"/>
      </w:pPr>
      <w:r>
        <w:separator/>
      </w:r>
    </w:p>
  </w:endnote>
  <w:endnote w:type="continuationSeparator" w:id="0">
    <w:p w:rsidR="00A67AF0" w:rsidRDefault="00A67AF0" w:rsidP="00A6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F0" w:rsidRDefault="00A67AF0" w:rsidP="00A67AF0">
      <w:pPr>
        <w:spacing w:after="0" w:line="240" w:lineRule="auto"/>
      </w:pPr>
      <w:r>
        <w:separator/>
      </w:r>
    </w:p>
  </w:footnote>
  <w:footnote w:type="continuationSeparator" w:id="0">
    <w:p w:rsidR="00A67AF0" w:rsidRDefault="00A67AF0" w:rsidP="00A6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A8" w:rsidRPr="00E001A8" w:rsidRDefault="00F1352A" w:rsidP="00E001A8">
    <w:pPr>
      <w:pStyle w:val="Glava"/>
      <w:jc w:val="right"/>
      <w:rPr>
        <w:color w:val="999999"/>
        <w:sz w:val="40"/>
        <w:szCs w:val="40"/>
      </w:rPr>
    </w:pPr>
    <w:r>
      <w:rPr>
        <w:color w:val="999999"/>
        <w:sz w:val="40"/>
        <w:szCs w:val="40"/>
      </w:rPr>
      <w:t>3</w:t>
    </w:r>
    <w:r w:rsidRPr="00E001A8">
      <w:rPr>
        <w:color w:val="999999"/>
        <w:sz w:val="40"/>
        <w:szCs w:val="40"/>
      </w:rPr>
      <w:t xml:space="preserve">. </w:t>
    </w:r>
    <w:r w:rsidR="00A67AF0" w:rsidRPr="00F1352A">
      <w:rPr>
        <w:color w:val="999999"/>
        <w:sz w:val="40"/>
        <w:szCs w:val="40"/>
      </w:rPr>
      <w:t>dopisna</w:t>
    </w:r>
    <w:r w:rsidRPr="00A67AF0">
      <w:rPr>
        <w:color w:val="FF0000"/>
        <w:sz w:val="40"/>
        <w:szCs w:val="40"/>
      </w:rPr>
      <w:t xml:space="preserve"> </w:t>
    </w:r>
    <w:r w:rsidRPr="00E001A8">
      <w:rPr>
        <w:color w:val="999999"/>
        <w:sz w:val="40"/>
        <w:szCs w:val="40"/>
      </w:rPr>
      <w:t>seja</w:t>
    </w:r>
    <w:r w:rsidRPr="00E001A8">
      <w:rPr>
        <w:color w:val="999999"/>
        <w:sz w:val="40"/>
        <w:szCs w:val="40"/>
      </w:rPr>
      <w:tab/>
    </w:r>
    <w:r w:rsidRPr="00E001A8">
      <w:rPr>
        <w:color w:val="999999"/>
        <w:sz w:val="40"/>
        <w:szCs w:val="40"/>
      </w:rPr>
      <w:tab/>
    </w:r>
  </w:p>
  <w:p w:rsidR="00E001A8" w:rsidRDefault="00F1352A">
    <w:pPr>
      <w:pStyle w:val="Glava"/>
    </w:pPr>
  </w:p>
  <w:p w:rsidR="00E001A8" w:rsidRDefault="00F1352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E5"/>
    <w:rsid w:val="00A67AF0"/>
    <w:rsid w:val="00A833E5"/>
    <w:rsid w:val="00A909DC"/>
    <w:rsid w:val="00C5759D"/>
    <w:rsid w:val="00F1352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AA2CA-EAFE-43A4-95DA-325D9765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833E5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GlavaZnak">
    <w:name w:val="Glava Znak"/>
    <w:basedOn w:val="Privzetapisavaodstavka"/>
    <w:link w:val="Glava"/>
    <w:uiPriority w:val="99"/>
    <w:rsid w:val="00A833E5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A6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dcterms:created xsi:type="dcterms:W3CDTF">2019-05-28T08:41:00Z</dcterms:created>
  <dcterms:modified xsi:type="dcterms:W3CDTF">2019-05-28T08:45:00Z</dcterms:modified>
</cp:coreProperties>
</file>