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022B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D3241A" w14:textId="03DE8CDF" w:rsidR="00271AAA" w:rsidRPr="00114511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4511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883B49" w:rsidRPr="00114511">
        <w:rPr>
          <w:rFonts w:ascii="Arial" w:eastAsia="Times New Roman" w:hAnsi="Arial" w:cs="Arial"/>
          <w:sz w:val="20"/>
          <w:szCs w:val="20"/>
          <w:lang w:eastAsia="sl-SI"/>
        </w:rPr>
        <w:t>00703-</w:t>
      </w:r>
      <w:r w:rsidR="00BB4250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883B49" w:rsidRPr="00114511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F67669" w:rsidRPr="0011451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A5384" w:rsidRPr="00114511">
        <w:rPr>
          <w:rFonts w:ascii="Arial" w:eastAsia="Times New Roman" w:hAnsi="Arial" w:cs="Arial"/>
          <w:sz w:val="20"/>
          <w:szCs w:val="20"/>
          <w:lang w:eastAsia="sl-SI"/>
        </w:rPr>
        <w:t>-1</w:t>
      </w:r>
    </w:p>
    <w:p w14:paraId="061CFCA6" w14:textId="5FEB54FB" w:rsidR="00271AAA" w:rsidRPr="00271AAA" w:rsidRDefault="005F311F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2467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9F2467" w:rsidRPr="009F246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BB4250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9F246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71AAA" w:rsidRPr="009F246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425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9F2467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283447" w:rsidRPr="009F246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211521E1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42C189B5" w14:textId="77777777"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5CCBDD9" w14:textId="77777777"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14:paraId="6A9BE02E" w14:textId="77777777"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14:paraId="78F4474F" w14:textId="6CC0949F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člena Statuta Občine Renče-Vogrsko (Uradni list RS, št. 22/12 – uradno prečiščeno besedilo, 88/15 in 14/18)  in 19. člena Poslovnika občinskega sveta Občine Renče-</w:t>
      </w:r>
      <w:r w:rsidRPr="003A02CF">
        <w:rPr>
          <w:rFonts w:ascii="Arial" w:eastAsia="Times New Roman" w:hAnsi="Arial" w:cs="Arial"/>
          <w:lang w:eastAsia="sl-SI"/>
        </w:rPr>
        <w:t>Vogrsko (Uradne objave v občinskem glasilu, št.</w:t>
      </w:r>
      <w:r w:rsidRPr="003A02CF">
        <w:rPr>
          <w:rFonts w:ascii="Arial" w:eastAsia="Calibri" w:hAnsi="Arial" w:cs="Arial"/>
        </w:rPr>
        <w:t xml:space="preserve"> 3/12</w:t>
      </w:r>
      <w:r w:rsidR="003A02CF" w:rsidRPr="003A02CF">
        <w:rPr>
          <w:rFonts w:ascii="Arial" w:eastAsia="Calibri" w:hAnsi="Arial" w:cs="Arial"/>
        </w:rPr>
        <w:t>,</w:t>
      </w:r>
      <w:r w:rsidRPr="003A02CF">
        <w:rPr>
          <w:rFonts w:ascii="Arial" w:eastAsia="Calibri" w:hAnsi="Arial" w:cs="Arial"/>
        </w:rPr>
        <w:t xml:space="preserve"> 1/18</w:t>
      </w:r>
      <w:r w:rsidR="003A02CF" w:rsidRPr="003A02CF">
        <w:rPr>
          <w:rFonts w:ascii="Arial" w:eastAsia="Calibri" w:hAnsi="Arial" w:cs="Arial"/>
        </w:rPr>
        <w:t xml:space="preserve"> in 3/22</w:t>
      </w:r>
      <w:r w:rsidRPr="003A02CF">
        <w:rPr>
          <w:rFonts w:ascii="Arial" w:eastAsia="Calibri" w:hAnsi="Arial" w:cs="Arial"/>
        </w:rPr>
        <w:t xml:space="preserve">) </w:t>
      </w:r>
      <w:r w:rsidRPr="003A02CF">
        <w:rPr>
          <w:rFonts w:ascii="Arial" w:eastAsia="Times New Roman" w:hAnsi="Arial" w:cs="Arial"/>
          <w:lang w:eastAsia="sl-SI"/>
        </w:rPr>
        <w:t>sklicujem</w:t>
      </w:r>
      <w:r w:rsidRPr="003A02CF">
        <w:rPr>
          <w:rFonts w:ascii="Arial" w:eastAsia="Times New Roman" w:hAnsi="Arial" w:cs="Arial"/>
          <w:b/>
          <w:lang w:eastAsia="sl-SI"/>
        </w:rPr>
        <w:t xml:space="preserve"> </w:t>
      </w:r>
      <w:r w:rsidR="00635D17" w:rsidRPr="003A02CF">
        <w:rPr>
          <w:rFonts w:ascii="Arial" w:eastAsia="Times New Roman" w:hAnsi="Arial" w:cs="Arial"/>
          <w:b/>
          <w:lang w:eastAsia="sl-SI"/>
        </w:rPr>
        <w:t>2</w:t>
      </w:r>
      <w:r w:rsidR="00BB4250">
        <w:rPr>
          <w:rFonts w:ascii="Arial" w:eastAsia="Times New Roman" w:hAnsi="Arial" w:cs="Arial"/>
          <w:b/>
          <w:lang w:eastAsia="sl-SI"/>
        </w:rPr>
        <w:t>5</w:t>
      </w:r>
      <w:r w:rsidRPr="003A02CF">
        <w:rPr>
          <w:rFonts w:ascii="Arial" w:eastAsia="Times New Roman" w:hAnsi="Arial" w:cs="Arial"/>
          <w:b/>
          <w:lang w:eastAsia="sl-SI"/>
        </w:rPr>
        <w:t>. redno sejo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Pr="00B82BAC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B82BAC">
        <w:rPr>
          <w:rFonts w:ascii="Arial" w:eastAsia="Times New Roman" w:hAnsi="Arial" w:cs="Arial"/>
          <w:lang w:eastAsia="sl-SI"/>
        </w:rPr>
        <w:t xml:space="preserve">, ki bo </w:t>
      </w:r>
      <w:r w:rsidRPr="00B82BAC">
        <w:rPr>
          <w:rFonts w:ascii="Arial" w:eastAsia="Times New Roman" w:hAnsi="Arial" w:cs="Arial"/>
          <w:b/>
          <w:lang w:eastAsia="sl-SI"/>
        </w:rPr>
        <w:t xml:space="preserve">v </w:t>
      </w:r>
      <w:r w:rsidR="005F311F" w:rsidRPr="00B82BAC">
        <w:rPr>
          <w:rFonts w:ascii="Arial" w:eastAsia="Times New Roman" w:hAnsi="Arial" w:cs="Arial"/>
          <w:b/>
          <w:lang w:eastAsia="sl-SI"/>
        </w:rPr>
        <w:t>torek</w:t>
      </w:r>
      <w:r w:rsidRPr="00B82BAC">
        <w:rPr>
          <w:rFonts w:ascii="Arial" w:eastAsia="Times New Roman" w:hAnsi="Arial" w:cs="Arial"/>
          <w:b/>
          <w:lang w:eastAsia="sl-SI"/>
        </w:rPr>
        <w:t xml:space="preserve">, </w:t>
      </w:r>
      <w:r w:rsidR="00AD6A11">
        <w:rPr>
          <w:rFonts w:ascii="Arial" w:eastAsia="Times New Roman" w:hAnsi="Arial" w:cs="Arial"/>
          <w:b/>
          <w:lang w:eastAsia="sl-SI"/>
        </w:rPr>
        <w:t>2</w:t>
      </w:r>
      <w:r w:rsidR="00BB4250">
        <w:rPr>
          <w:rFonts w:ascii="Arial" w:eastAsia="Times New Roman" w:hAnsi="Arial" w:cs="Arial"/>
          <w:b/>
          <w:lang w:eastAsia="sl-SI"/>
        </w:rPr>
        <w:t>1</w:t>
      </w:r>
      <w:r w:rsidR="00C97FDC">
        <w:rPr>
          <w:rFonts w:ascii="Arial" w:eastAsia="Times New Roman" w:hAnsi="Arial" w:cs="Arial"/>
          <w:b/>
          <w:lang w:eastAsia="sl-SI"/>
        </w:rPr>
        <w:t xml:space="preserve">. </w:t>
      </w:r>
      <w:r w:rsidR="00BB4250">
        <w:rPr>
          <w:rFonts w:ascii="Arial" w:eastAsia="Times New Roman" w:hAnsi="Arial" w:cs="Arial"/>
          <w:b/>
          <w:lang w:eastAsia="sl-SI"/>
        </w:rPr>
        <w:t>junija</w:t>
      </w:r>
      <w:r w:rsidR="005F311F" w:rsidRPr="00B82BAC">
        <w:rPr>
          <w:rFonts w:ascii="Arial" w:eastAsia="Times New Roman" w:hAnsi="Arial" w:cs="Arial"/>
          <w:b/>
          <w:lang w:eastAsia="sl-SI"/>
        </w:rPr>
        <w:t xml:space="preserve"> 202</w:t>
      </w:r>
      <w:r w:rsidR="00615472">
        <w:rPr>
          <w:rFonts w:ascii="Arial" w:eastAsia="Times New Roman" w:hAnsi="Arial" w:cs="Arial"/>
          <w:b/>
          <w:lang w:eastAsia="sl-SI"/>
        </w:rPr>
        <w:t>2</w:t>
      </w:r>
      <w:r w:rsidRPr="00B82BAC">
        <w:rPr>
          <w:rFonts w:ascii="Arial" w:eastAsia="Times New Roman" w:hAnsi="Arial" w:cs="Arial"/>
          <w:b/>
          <w:lang w:eastAsia="sl-SI"/>
        </w:rPr>
        <w:t>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14:paraId="4E60928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69E2A740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14:paraId="37372A67" w14:textId="3C249436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5A627753" w14:textId="7C224ED4" w:rsidR="00271AAA" w:rsidRPr="00632EE9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  <w:r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Potrditev 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zapisnika </w:t>
      </w:r>
      <w:r w:rsidR="00BB7095" w:rsidRPr="00632EE9">
        <w:rPr>
          <w:rFonts w:ascii="Arial" w:eastAsia="Times New Roman" w:hAnsi="Arial" w:cs="Arial"/>
          <w:color w:val="0070C0"/>
          <w:u w:val="single"/>
          <w:lang w:eastAsia="sl-SI"/>
        </w:rPr>
        <w:t>2</w:t>
      </w:r>
      <w:r w:rsidR="00345226">
        <w:rPr>
          <w:rFonts w:ascii="Arial" w:eastAsia="Times New Roman" w:hAnsi="Arial" w:cs="Arial"/>
          <w:color w:val="0070C0"/>
          <w:u w:val="single"/>
          <w:lang w:eastAsia="sl-SI"/>
        </w:rPr>
        <w:t>4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. redne seje z dne </w:t>
      </w:r>
      <w:r w:rsidR="00C6417D">
        <w:rPr>
          <w:rFonts w:ascii="Arial" w:eastAsia="Times New Roman" w:hAnsi="Arial" w:cs="Arial"/>
          <w:color w:val="0070C0"/>
          <w:u w:val="single"/>
          <w:lang w:eastAsia="sl-SI"/>
        </w:rPr>
        <w:t>24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>.</w:t>
      </w:r>
      <w:r w:rsidR="00751580" w:rsidRPr="00632EE9">
        <w:rPr>
          <w:rFonts w:ascii="Arial" w:eastAsia="Times New Roman" w:hAnsi="Arial" w:cs="Arial"/>
          <w:color w:val="0070C0"/>
          <w:u w:val="single"/>
          <w:lang w:eastAsia="sl-SI"/>
        </w:rPr>
        <w:t xml:space="preserve"> </w:t>
      </w:r>
      <w:r w:rsidR="00C6417D">
        <w:rPr>
          <w:rFonts w:ascii="Arial" w:eastAsia="Times New Roman" w:hAnsi="Arial" w:cs="Arial"/>
          <w:color w:val="0070C0"/>
          <w:u w:val="single"/>
          <w:lang w:eastAsia="sl-SI"/>
        </w:rPr>
        <w:t>5</w:t>
      </w:r>
      <w:r w:rsidR="00D14BE3" w:rsidRPr="00632EE9">
        <w:rPr>
          <w:rFonts w:ascii="Arial" w:eastAsia="Times New Roman" w:hAnsi="Arial" w:cs="Arial"/>
          <w:color w:val="0070C0"/>
          <w:u w:val="single"/>
          <w:lang w:eastAsia="sl-SI"/>
        </w:rPr>
        <w:t>. 202</w:t>
      </w:r>
      <w:r w:rsidR="007D7ECA" w:rsidRPr="00632EE9">
        <w:rPr>
          <w:rFonts w:ascii="Arial" w:eastAsia="Times New Roman" w:hAnsi="Arial" w:cs="Arial"/>
          <w:color w:val="0070C0"/>
          <w:u w:val="single"/>
          <w:lang w:eastAsia="sl-SI"/>
        </w:rPr>
        <w:t>2</w:t>
      </w:r>
    </w:p>
    <w:p w14:paraId="5B1C7DA8" w14:textId="77777777" w:rsidR="00DD14FB" w:rsidRDefault="00DD14FB" w:rsidP="008E05E8">
      <w:pPr>
        <w:spacing w:after="0" w:line="240" w:lineRule="auto"/>
        <w:jc w:val="both"/>
        <w:rPr>
          <w:rFonts w:ascii="Arial" w:eastAsia="Times New Roman" w:hAnsi="Arial" w:cs="Arial"/>
          <w:color w:val="0070C0"/>
          <w:u w:val="single"/>
          <w:lang w:eastAsia="sl-SI"/>
        </w:rPr>
      </w:pPr>
    </w:p>
    <w:p w14:paraId="5A0CE7C7" w14:textId="77777777" w:rsidR="00755738" w:rsidRPr="00271AAA" w:rsidRDefault="00755738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14:paraId="2EBBD8FF" w14:textId="679F6EB0" w:rsidR="00083C0A" w:rsidRDefault="00940873" w:rsidP="00083C0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14:paraId="1C6BE869" w14:textId="7330FCE7" w:rsidR="00083C0A" w:rsidRDefault="00083C0A" w:rsidP="00083C0A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 xml:space="preserve">Odlok o odmeri NUSZ za območje </w:t>
      </w:r>
      <w:r w:rsidR="006F61E3">
        <w:rPr>
          <w:rFonts w:ascii="Arial" w:eastAsia="Times New Roman" w:hAnsi="Arial" w:cs="Arial"/>
          <w:lang w:eastAsia="sl-SI"/>
        </w:rPr>
        <w:t>O</w:t>
      </w:r>
      <w:r w:rsidRPr="002A089E">
        <w:rPr>
          <w:rFonts w:ascii="Arial" w:eastAsia="Times New Roman" w:hAnsi="Arial" w:cs="Arial"/>
          <w:lang w:eastAsia="sl-SI"/>
        </w:rPr>
        <w:t>bčine Renče-Vogrsko -</w:t>
      </w:r>
      <w:r w:rsidR="00F669BE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2</w:t>
      </w:r>
      <w:r w:rsidRPr="002A089E">
        <w:rPr>
          <w:rFonts w:ascii="Arial" w:eastAsia="Times New Roman" w:hAnsi="Arial" w:cs="Arial"/>
          <w:lang w:eastAsia="sl-SI"/>
        </w:rPr>
        <w:t>. obravnava 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poročevalka:</w:t>
      </w:r>
      <w:r w:rsidRPr="002A089E">
        <w:rPr>
          <w:rFonts w:ascii="Arial" w:eastAsia="Times New Roman" w:hAnsi="Arial" w:cs="Arial"/>
          <w:lang w:eastAsia="sl-SI"/>
        </w:rPr>
        <w:t xml:space="preserve"> </w:t>
      </w:r>
      <w:r w:rsidRPr="002A089E">
        <w:rPr>
          <w:rFonts w:ascii="Arial" w:eastAsia="Times New Roman" w:hAnsi="Arial" w:cs="Arial"/>
          <w:i/>
          <w:iCs/>
          <w:lang w:eastAsia="sl-SI"/>
        </w:rPr>
        <w:t>Katja Krivec TerraGIS d.o.o.),</w:t>
      </w:r>
    </w:p>
    <w:p w14:paraId="6A0DEC27" w14:textId="2B14A74A" w:rsidR="00C94DC4" w:rsidRDefault="00083C0A" w:rsidP="00DE052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 xml:space="preserve">Odlok o podlagah za odmero komunalnega prispevka za obstoječo komunalno opremo  za območje </w:t>
      </w:r>
      <w:r w:rsidR="006F61E3">
        <w:rPr>
          <w:rFonts w:ascii="Arial" w:eastAsia="Times New Roman" w:hAnsi="Arial" w:cs="Arial"/>
          <w:lang w:eastAsia="sl-SI"/>
        </w:rPr>
        <w:t>O</w:t>
      </w:r>
      <w:r w:rsidRPr="002A089E">
        <w:rPr>
          <w:rFonts w:ascii="Arial" w:eastAsia="Times New Roman" w:hAnsi="Arial" w:cs="Arial"/>
          <w:lang w:eastAsia="sl-SI"/>
        </w:rPr>
        <w:t>bčine Renče-Vogrsko -</w:t>
      </w:r>
      <w:r>
        <w:rPr>
          <w:rFonts w:ascii="Arial" w:eastAsia="Times New Roman" w:hAnsi="Arial" w:cs="Arial"/>
          <w:lang w:eastAsia="sl-SI"/>
        </w:rPr>
        <w:t xml:space="preserve"> 2</w:t>
      </w:r>
      <w:r w:rsidRPr="002A089E">
        <w:rPr>
          <w:rFonts w:ascii="Arial" w:eastAsia="Times New Roman" w:hAnsi="Arial" w:cs="Arial"/>
          <w:lang w:eastAsia="sl-SI"/>
        </w:rPr>
        <w:t>. obravnava (</w:t>
      </w:r>
      <w:r w:rsidRPr="002A089E">
        <w:rPr>
          <w:rFonts w:ascii="Arial" w:eastAsia="Times New Roman" w:hAnsi="Arial" w:cs="Arial"/>
          <w:i/>
          <w:iCs/>
          <w:lang w:eastAsia="sl-SI"/>
        </w:rPr>
        <w:t>poročevalec:</w:t>
      </w:r>
      <w:r w:rsidRPr="002A089E">
        <w:rPr>
          <w:rFonts w:ascii="Arial" w:eastAsia="Times New Roman" w:hAnsi="Arial" w:cs="Arial"/>
          <w:lang w:eastAsia="sl-SI"/>
        </w:rPr>
        <w:t xml:space="preserve"> </w:t>
      </w:r>
      <w:r w:rsidRPr="002A089E">
        <w:rPr>
          <w:rFonts w:ascii="Arial" w:eastAsia="Times New Roman" w:hAnsi="Arial" w:cs="Arial"/>
          <w:i/>
          <w:iCs/>
          <w:lang w:eastAsia="sl-SI"/>
        </w:rPr>
        <w:t>Blaž Malenšek TerraGIS d.o.o.),</w:t>
      </w:r>
    </w:p>
    <w:p w14:paraId="39AF3CEF" w14:textId="4B68C01D" w:rsidR="00F8514C" w:rsidRPr="00F8514C" w:rsidRDefault="00F8514C" w:rsidP="00F8514C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Poročilo župana in pregled sklepov prejšnje seje,</w:t>
      </w:r>
    </w:p>
    <w:p w14:paraId="75F8C411" w14:textId="4CEE1EA5" w:rsidR="0080423E" w:rsidRDefault="0080423E" w:rsidP="0037247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Odlok o Rebalansu proračuna Občine Renče-Vogrsko za leto 2022 </w:t>
      </w:r>
      <w:r w:rsidR="00DE6CD2">
        <w:rPr>
          <w:rFonts w:ascii="Arial" w:eastAsia="Times New Roman" w:hAnsi="Arial" w:cs="Arial"/>
          <w:lang w:eastAsia="sl-SI"/>
        </w:rPr>
        <w:t xml:space="preserve">– skrajšani postopek </w:t>
      </w:r>
      <w:r>
        <w:rPr>
          <w:rFonts w:ascii="Arial" w:eastAsia="Times New Roman" w:hAnsi="Arial" w:cs="Arial"/>
          <w:lang w:eastAsia="sl-SI"/>
        </w:rPr>
        <w:t>(</w:t>
      </w:r>
      <w:r w:rsidRPr="0080423E">
        <w:rPr>
          <w:rFonts w:ascii="Arial" w:eastAsia="Times New Roman" w:hAnsi="Arial" w:cs="Arial"/>
          <w:i/>
          <w:iCs/>
          <w:lang w:eastAsia="sl-SI"/>
        </w:rPr>
        <w:t>poročevalec: Tarik Žigon, župan),</w:t>
      </w:r>
    </w:p>
    <w:p w14:paraId="1AB6F2D0" w14:textId="0CB33E06" w:rsidR="0080423E" w:rsidRDefault="0080423E" w:rsidP="0080423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Odlok o Spremembi proračuna Občine Renče-Vogrsko za leto 2023 </w:t>
      </w:r>
      <w:r w:rsidR="00DE6CD2">
        <w:rPr>
          <w:rFonts w:ascii="Arial" w:eastAsia="Times New Roman" w:hAnsi="Arial" w:cs="Arial"/>
          <w:lang w:eastAsia="sl-SI"/>
        </w:rPr>
        <w:t xml:space="preserve">– skrajšani postopek </w:t>
      </w:r>
      <w:r>
        <w:rPr>
          <w:rFonts w:ascii="Arial" w:eastAsia="Times New Roman" w:hAnsi="Arial" w:cs="Arial"/>
          <w:lang w:eastAsia="sl-SI"/>
        </w:rPr>
        <w:t>(</w:t>
      </w:r>
      <w:r w:rsidRPr="0080423E">
        <w:rPr>
          <w:rFonts w:ascii="Arial" w:eastAsia="Times New Roman" w:hAnsi="Arial" w:cs="Arial"/>
          <w:i/>
          <w:iCs/>
          <w:lang w:eastAsia="sl-SI"/>
        </w:rPr>
        <w:t>poročevalec: Tarik Žigon, župan),</w:t>
      </w:r>
    </w:p>
    <w:p w14:paraId="775CBEB6" w14:textId="0F7E2D0E" w:rsidR="001835C4" w:rsidRDefault="001835C4" w:rsidP="001835C4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F97D2A">
        <w:rPr>
          <w:rFonts w:ascii="Arial" w:eastAsia="Times New Roman" w:hAnsi="Arial" w:cs="Arial"/>
          <w:lang w:eastAsia="sl-SI"/>
        </w:rPr>
        <w:t xml:space="preserve">Sklep o </w:t>
      </w:r>
      <w:r>
        <w:rPr>
          <w:rFonts w:ascii="Arial" w:eastAsia="Times New Roman" w:hAnsi="Arial" w:cs="Arial"/>
          <w:lang w:eastAsia="sl-SI"/>
        </w:rPr>
        <w:t xml:space="preserve">spremembah in </w:t>
      </w:r>
      <w:r w:rsidRPr="00F97D2A">
        <w:rPr>
          <w:rFonts w:ascii="Arial" w:eastAsia="Times New Roman" w:hAnsi="Arial" w:cs="Arial"/>
          <w:lang w:eastAsia="sl-SI"/>
        </w:rPr>
        <w:t>dopolnitv</w:t>
      </w:r>
      <w:r>
        <w:rPr>
          <w:rFonts w:ascii="Arial" w:eastAsia="Times New Roman" w:hAnsi="Arial" w:cs="Arial"/>
          <w:lang w:eastAsia="sl-SI"/>
        </w:rPr>
        <w:t>ah</w:t>
      </w:r>
      <w:r w:rsidRPr="00F97D2A">
        <w:rPr>
          <w:rFonts w:ascii="Arial" w:eastAsia="Times New Roman" w:hAnsi="Arial" w:cs="Arial"/>
          <w:lang w:eastAsia="sl-SI"/>
        </w:rPr>
        <w:t xml:space="preserve"> Načrta ravnanja s stvarnim premoženjem občine Renče-Vogrsko za </w:t>
      </w:r>
      <w:r w:rsidRPr="00582934">
        <w:rPr>
          <w:rFonts w:ascii="Arial" w:eastAsia="Times New Roman" w:hAnsi="Arial" w:cs="Arial"/>
          <w:lang w:eastAsia="sl-SI"/>
        </w:rPr>
        <w:t>let</w:t>
      </w:r>
      <w:r>
        <w:rPr>
          <w:rFonts w:ascii="Arial" w:eastAsia="Times New Roman" w:hAnsi="Arial" w:cs="Arial"/>
          <w:lang w:eastAsia="sl-SI"/>
        </w:rPr>
        <w:t>i</w:t>
      </w:r>
      <w:r w:rsidRPr="00582934">
        <w:rPr>
          <w:rFonts w:ascii="Arial" w:eastAsia="Times New Roman" w:hAnsi="Arial" w:cs="Arial"/>
          <w:lang w:eastAsia="sl-SI"/>
        </w:rPr>
        <w:t xml:space="preserve"> 2022</w:t>
      </w:r>
      <w:r>
        <w:rPr>
          <w:rFonts w:ascii="Arial" w:eastAsia="Times New Roman" w:hAnsi="Arial" w:cs="Arial"/>
          <w:lang w:eastAsia="sl-SI"/>
        </w:rPr>
        <w:t xml:space="preserve"> in 2023 (</w:t>
      </w:r>
      <w:r w:rsidRPr="00537AE7">
        <w:rPr>
          <w:rFonts w:ascii="Arial" w:eastAsia="Times New Roman" w:hAnsi="Arial" w:cs="Arial"/>
          <w:i/>
          <w:iCs/>
          <w:lang w:eastAsia="sl-SI"/>
        </w:rPr>
        <w:t xml:space="preserve">poročevalka: Renata Gutnik, </w:t>
      </w:r>
      <w:r>
        <w:rPr>
          <w:rFonts w:ascii="Arial" w:eastAsia="Times New Roman" w:hAnsi="Arial" w:cs="Arial"/>
          <w:i/>
          <w:iCs/>
          <w:lang w:eastAsia="sl-SI"/>
        </w:rPr>
        <w:t>Višji svetovalec</w:t>
      </w:r>
      <w:r>
        <w:rPr>
          <w:rFonts w:ascii="Arial" w:eastAsia="Times New Roman" w:hAnsi="Arial" w:cs="Arial"/>
          <w:lang w:eastAsia="sl-SI"/>
        </w:rPr>
        <w:t>),</w:t>
      </w:r>
    </w:p>
    <w:p w14:paraId="76931DFE" w14:textId="07173D3C" w:rsidR="0067030F" w:rsidRDefault="0067030F" w:rsidP="00F8514C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Odlok o subvencioniranju komunalnega prispevka za mlade in mlade družine v Občini Renče-Vogrsko – 1. obravnava (</w:t>
      </w:r>
      <w:r w:rsidRPr="00537AE7">
        <w:rPr>
          <w:rFonts w:ascii="Arial" w:eastAsia="Times New Roman" w:hAnsi="Arial" w:cs="Arial"/>
          <w:i/>
          <w:iCs/>
          <w:lang w:eastAsia="sl-SI"/>
        </w:rPr>
        <w:t xml:space="preserve">poročevalka: Renata Gutnik, </w:t>
      </w:r>
      <w:r>
        <w:rPr>
          <w:rFonts w:ascii="Arial" w:eastAsia="Times New Roman" w:hAnsi="Arial" w:cs="Arial"/>
          <w:i/>
          <w:iCs/>
          <w:lang w:eastAsia="sl-SI"/>
        </w:rPr>
        <w:t>Višji svetovalec</w:t>
      </w:r>
      <w:r>
        <w:rPr>
          <w:rFonts w:ascii="Arial" w:eastAsia="Times New Roman" w:hAnsi="Arial" w:cs="Arial"/>
          <w:lang w:eastAsia="sl-SI"/>
        </w:rPr>
        <w:t>),</w:t>
      </w:r>
    </w:p>
    <w:p w14:paraId="2194D747" w14:textId="4B1E296A" w:rsidR="00F8514C" w:rsidRPr="00C540F1" w:rsidRDefault="00F8514C" w:rsidP="00F8514C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Sklep o določitvi cene grobnin v Občini Renče-Vogrsko (</w:t>
      </w:r>
      <w:r w:rsidRPr="00537AE7">
        <w:rPr>
          <w:rFonts w:ascii="Arial" w:eastAsia="Times New Roman" w:hAnsi="Arial" w:cs="Arial"/>
          <w:i/>
          <w:iCs/>
          <w:lang w:eastAsia="sl-SI"/>
        </w:rPr>
        <w:t>poročevalka:</w:t>
      </w:r>
      <w:r>
        <w:rPr>
          <w:rFonts w:ascii="Arial" w:eastAsia="Times New Roman" w:hAnsi="Arial" w:cs="Arial"/>
          <w:i/>
          <w:iCs/>
          <w:lang w:eastAsia="sl-SI"/>
        </w:rPr>
        <w:t xml:space="preserve"> Špela Glušič, Podsekretar),</w:t>
      </w:r>
    </w:p>
    <w:p w14:paraId="5F27A28B" w14:textId="323F2F74" w:rsidR="00C540F1" w:rsidRPr="007D4303" w:rsidRDefault="00205B46" w:rsidP="007D430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Odlok o dopolnitvi Odloka o ustanovitvi javnega zavoda </w:t>
      </w:r>
      <w:r>
        <w:rPr>
          <w:rFonts w:ascii="Arial" w:eastAsia="Times New Roman" w:hAnsi="Arial" w:cs="Arial"/>
        </w:rPr>
        <w:t xml:space="preserve">Osnovne šole Lucijana Bratkoviča Bratuša Renče </w:t>
      </w:r>
      <w:r w:rsidR="00745636">
        <w:rPr>
          <w:rFonts w:ascii="Arial" w:eastAsia="Times New Roman" w:hAnsi="Arial" w:cs="Arial"/>
        </w:rPr>
        <w:t xml:space="preserve">– skrajšani postopek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svetovalec),</w:t>
      </w:r>
    </w:p>
    <w:p w14:paraId="2E8282D3" w14:textId="186857B0" w:rsidR="00DE0527" w:rsidRPr="00202D75" w:rsidRDefault="00C57BBB" w:rsidP="0037247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C57BBB">
        <w:rPr>
          <w:rFonts w:ascii="Arial" w:eastAsia="Times New Roman" w:hAnsi="Arial" w:cs="Arial"/>
        </w:rPr>
        <w:t xml:space="preserve">Soglasje k organizaciji števila oddelkov in sistemizaciji delovnih mest v vrtcu pri Osnovni šoli Lucijana Bratkoviča Bratuša Renče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</w:t>
      </w:r>
      <w:r w:rsidR="00FF6DF1">
        <w:rPr>
          <w:rFonts w:ascii="Arial" w:eastAsia="Times New Roman" w:hAnsi="Arial" w:cs="Arial"/>
          <w:i/>
          <w:iCs/>
          <w:lang w:eastAsia="sl-SI"/>
        </w:rPr>
        <w:t>,</w:t>
      </w:r>
    </w:p>
    <w:p w14:paraId="2CAEABD7" w14:textId="23672AAC" w:rsidR="00202D75" w:rsidRPr="006510E3" w:rsidRDefault="00202D75" w:rsidP="00202D75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F4076">
        <w:rPr>
          <w:rFonts w:ascii="Arial" w:eastAsia="Times New Roman" w:hAnsi="Arial" w:cs="Arial"/>
          <w:iCs/>
          <w:lang w:eastAsia="sl-SI"/>
        </w:rPr>
        <w:lastRenderedPageBreak/>
        <w:t>Sklep o sofinanciranju nadstandardnih programov</w:t>
      </w:r>
      <w:r>
        <w:rPr>
          <w:rFonts w:ascii="Arial" w:eastAsia="Times New Roman" w:hAnsi="Arial" w:cs="Arial"/>
          <w:iCs/>
          <w:lang w:eastAsia="sl-SI"/>
        </w:rPr>
        <w:t xml:space="preserve"> </w:t>
      </w:r>
      <w:r w:rsidRPr="006F4076">
        <w:rPr>
          <w:rFonts w:ascii="Arial" w:eastAsia="Times New Roman" w:hAnsi="Arial" w:cs="Arial"/>
          <w:iCs/>
          <w:lang w:eastAsia="sl-SI"/>
        </w:rPr>
        <w:t xml:space="preserve">OŠ </w:t>
      </w:r>
      <w:r>
        <w:rPr>
          <w:rFonts w:ascii="Arial" w:eastAsia="Times New Roman" w:hAnsi="Arial" w:cs="Arial"/>
          <w:iCs/>
          <w:lang w:eastAsia="sl-SI"/>
        </w:rPr>
        <w:t xml:space="preserve">Renče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</w:t>
      </w:r>
      <w:r w:rsidR="00FF6DF1">
        <w:rPr>
          <w:rFonts w:ascii="Arial" w:eastAsia="Times New Roman" w:hAnsi="Arial" w:cs="Arial"/>
          <w:i/>
          <w:iCs/>
          <w:lang w:eastAsia="sl-SI"/>
        </w:rPr>
        <w:t>,</w:t>
      </w:r>
    </w:p>
    <w:p w14:paraId="076E7F3A" w14:textId="5CA0E467" w:rsidR="006510E3" w:rsidRPr="006510E3" w:rsidRDefault="006510E3" w:rsidP="006510E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6F4076">
        <w:rPr>
          <w:rFonts w:ascii="Arial" w:eastAsia="Times New Roman" w:hAnsi="Arial" w:cs="Arial"/>
          <w:iCs/>
          <w:lang w:eastAsia="sl-SI"/>
        </w:rPr>
        <w:t>Sklep o sofinanciranju nadstandardnih programov POŠ Vogrsko</w:t>
      </w:r>
      <w:r>
        <w:rPr>
          <w:rFonts w:ascii="Arial" w:eastAsia="Times New Roman" w:hAnsi="Arial" w:cs="Arial"/>
          <w:iCs/>
          <w:lang w:eastAsia="sl-SI"/>
        </w:rPr>
        <w:t xml:space="preserve">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</w:t>
      </w:r>
      <w:r w:rsidR="00FF6DF1">
        <w:rPr>
          <w:rFonts w:ascii="Arial" w:eastAsia="Times New Roman" w:hAnsi="Arial" w:cs="Arial"/>
          <w:i/>
          <w:iCs/>
          <w:lang w:eastAsia="sl-SI"/>
        </w:rPr>
        <w:t>,</w:t>
      </w:r>
    </w:p>
    <w:p w14:paraId="5CA00D29" w14:textId="178B78AB" w:rsidR="006510E3" w:rsidRPr="00FF6DF1" w:rsidRDefault="00FF6DF1" w:rsidP="00FF6DF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Sklep o ceni programa razvojnega oddelka vrtca v OŠ Kozara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</w:t>
      </w:r>
      <w:r>
        <w:rPr>
          <w:rFonts w:ascii="Arial" w:eastAsia="Times New Roman" w:hAnsi="Arial" w:cs="Arial"/>
          <w:lang w:eastAsia="sl-SI"/>
        </w:rPr>
        <w:t>,</w:t>
      </w:r>
    </w:p>
    <w:p w14:paraId="7FC380D2" w14:textId="1AF6356F" w:rsidR="00202D75" w:rsidRPr="00E5721F" w:rsidRDefault="00202D75" w:rsidP="00E5721F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</w:rPr>
        <w:t xml:space="preserve">Sklep o subvencioniranju nakupa delovnih zvezkov za učence Osnovne šole Lucijana Bratkoviča Bratuša Renče in Podružnične osnovne šole Vogrsko </w:t>
      </w:r>
      <w:r w:rsidRPr="00C57BBB">
        <w:rPr>
          <w:rFonts w:ascii="Arial" w:eastAsia="Times New Roman" w:hAnsi="Arial" w:cs="Arial"/>
          <w:lang w:eastAsia="sl-SI"/>
        </w:rPr>
        <w:t>(</w:t>
      </w:r>
      <w:r w:rsidRPr="00C57BBB">
        <w:rPr>
          <w:rFonts w:ascii="Arial" w:eastAsia="Times New Roman" w:hAnsi="Arial" w:cs="Arial"/>
          <w:i/>
          <w:lang w:eastAsia="sl-SI"/>
        </w:rPr>
        <w:t xml:space="preserve">poročevalka: Vladka Gal Janeš, </w:t>
      </w:r>
      <w:r>
        <w:rPr>
          <w:rFonts w:ascii="Arial" w:eastAsia="Times New Roman" w:hAnsi="Arial" w:cs="Arial"/>
          <w:i/>
          <w:iCs/>
          <w:lang w:eastAsia="sl-SI"/>
        </w:rPr>
        <w:t>Višji svetovalec)</w:t>
      </w:r>
      <w:r w:rsidR="00FF6DF1">
        <w:rPr>
          <w:rFonts w:ascii="Arial" w:eastAsia="Times New Roman" w:hAnsi="Arial" w:cs="Arial"/>
          <w:i/>
          <w:iCs/>
          <w:lang w:eastAsia="sl-SI"/>
        </w:rPr>
        <w:t>,</w:t>
      </w:r>
    </w:p>
    <w:p w14:paraId="6F5E6AE5" w14:textId="0300FAEA" w:rsidR="00DE0527" w:rsidRPr="00DE0527" w:rsidRDefault="00DE0527" w:rsidP="00DE0527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Vprašanja in pobude svetnikov,</w:t>
      </w:r>
    </w:p>
    <w:p w14:paraId="77B9B3CB" w14:textId="3582AF41" w:rsidR="00940873" w:rsidRPr="002A089E" w:rsidRDefault="00940873" w:rsidP="002A089E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i/>
          <w:iCs/>
          <w:lang w:eastAsia="sl-SI"/>
        </w:rPr>
      </w:pPr>
      <w:r w:rsidRPr="002A089E">
        <w:rPr>
          <w:rFonts w:ascii="Arial" w:eastAsia="Times New Roman" w:hAnsi="Arial" w:cs="Arial"/>
          <w:lang w:eastAsia="sl-SI"/>
        </w:rPr>
        <w:t>Razno.</w:t>
      </w:r>
    </w:p>
    <w:p w14:paraId="10DC5C7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70D46552" w14:textId="1B338EA6" w:rsid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sejo so vabljeni: člani občinskega sveta, občinska uprava</w:t>
      </w:r>
      <w:r w:rsidR="00E22F42">
        <w:rPr>
          <w:rFonts w:ascii="Arial" w:eastAsia="Times New Roman" w:hAnsi="Arial" w:cs="Arial"/>
          <w:lang w:eastAsia="sl-SI"/>
        </w:rPr>
        <w:t xml:space="preserve">, </w:t>
      </w:r>
      <w:r w:rsidR="004710D6">
        <w:rPr>
          <w:rFonts w:ascii="Arial" w:eastAsia="Times New Roman" w:hAnsi="Arial" w:cs="Arial"/>
          <w:lang w:eastAsia="sl-SI"/>
        </w:rPr>
        <w:t xml:space="preserve">poročevalci, </w:t>
      </w:r>
      <w:r w:rsidR="00E22F42">
        <w:rPr>
          <w:rFonts w:ascii="Arial" w:eastAsia="Times New Roman" w:hAnsi="Arial" w:cs="Arial"/>
          <w:lang w:eastAsia="sl-SI"/>
        </w:rPr>
        <w:t>nadzorni odbor</w:t>
      </w:r>
      <w:r w:rsidRPr="00271AAA">
        <w:rPr>
          <w:rFonts w:ascii="Arial" w:eastAsia="Times New Roman" w:hAnsi="Arial" w:cs="Arial"/>
          <w:lang w:eastAsia="sl-SI"/>
        </w:rPr>
        <w:t xml:space="preserve"> in mediji.</w:t>
      </w:r>
    </w:p>
    <w:p w14:paraId="1F3FF30D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5C01BA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BB2BC4" w14:textId="77777777"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14:paraId="54FF8D27" w14:textId="552325A8" w:rsidR="00C5759D" w:rsidRDefault="00271AAA" w:rsidP="008E05E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14:paraId="40688176" w14:textId="043B6722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75F03FF7" w14:textId="1CD2E4EA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1A493FC" w14:textId="01CE267B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5CA700CB" w14:textId="0DD649DD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70DC4CCB" w14:textId="4E7AF9B6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5ECA9F98" w14:textId="1E597A50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9B61EB6" w14:textId="0AC5092F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43FDF41D" w14:textId="008AE48A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p w14:paraId="6B6E3A1A" w14:textId="7EB7EB95" w:rsidR="00FE0E84" w:rsidRPr="00FE0E84" w:rsidRDefault="00FE0E84" w:rsidP="00FE0E84">
      <w:pPr>
        <w:rPr>
          <w:rFonts w:ascii="Arial" w:eastAsia="Times New Roman" w:hAnsi="Arial" w:cs="Arial"/>
          <w:lang w:eastAsia="sl-SI"/>
        </w:rPr>
      </w:pPr>
    </w:p>
    <w:sectPr w:rsidR="00FE0E84" w:rsidRPr="00FE0E84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EE1B" w14:textId="77777777" w:rsidR="009D19EF" w:rsidRDefault="007E4756">
      <w:pPr>
        <w:spacing w:after="0" w:line="240" w:lineRule="auto"/>
      </w:pPr>
      <w:r>
        <w:separator/>
      </w:r>
    </w:p>
  </w:endnote>
  <w:endnote w:type="continuationSeparator" w:id="0">
    <w:p w14:paraId="2FBC4170" w14:textId="77777777"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1C2B" w14:textId="77777777"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 wp14:anchorId="16302F62" wp14:editId="519689B5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FD70" w14:textId="77777777"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14:paraId="3C3B4C8C" w14:textId="77777777"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12F3" w14:textId="77777777"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 wp14:anchorId="67622891" wp14:editId="3BBB2967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D47DF"/>
    <w:multiLevelType w:val="hybridMultilevel"/>
    <w:tmpl w:val="CAA01546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1114019">
    <w:abstractNumId w:val="0"/>
  </w:num>
  <w:num w:numId="2" w16cid:durableId="1008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A"/>
    <w:rsid w:val="000011F4"/>
    <w:rsid w:val="00001F42"/>
    <w:rsid w:val="0001183F"/>
    <w:rsid w:val="000372BD"/>
    <w:rsid w:val="000421AE"/>
    <w:rsid w:val="0004239F"/>
    <w:rsid w:val="00045396"/>
    <w:rsid w:val="00065143"/>
    <w:rsid w:val="0006662E"/>
    <w:rsid w:val="00073247"/>
    <w:rsid w:val="00083C0A"/>
    <w:rsid w:val="000903CB"/>
    <w:rsid w:val="000A3EA3"/>
    <w:rsid w:val="000A6A52"/>
    <w:rsid w:val="000C581E"/>
    <w:rsid w:val="000D1988"/>
    <w:rsid w:val="0011130D"/>
    <w:rsid w:val="00114511"/>
    <w:rsid w:val="0013082E"/>
    <w:rsid w:val="00146702"/>
    <w:rsid w:val="00154921"/>
    <w:rsid w:val="00155633"/>
    <w:rsid w:val="00157267"/>
    <w:rsid w:val="00157484"/>
    <w:rsid w:val="00170BCD"/>
    <w:rsid w:val="001835C4"/>
    <w:rsid w:val="001923AC"/>
    <w:rsid w:val="00193FAD"/>
    <w:rsid w:val="00195A1C"/>
    <w:rsid w:val="001C7089"/>
    <w:rsid w:val="001C7853"/>
    <w:rsid w:val="001E4A63"/>
    <w:rsid w:val="001F7093"/>
    <w:rsid w:val="00202D75"/>
    <w:rsid w:val="00205B46"/>
    <w:rsid w:val="00207504"/>
    <w:rsid w:val="00210724"/>
    <w:rsid w:val="00213FF1"/>
    <w:rsid w:val="002318E0"/>
    <w:rsid w:val="00265184"/>
    <w:rsid w:val="00267F13"/>
    <w:rsid w:val="00271AAA"/>
    <w:rsid w:val="002736C3"/>
    <w:rsid w:val="00283447"/>
    <w:rsid w:val="002901D0"/>
    <w:rsid w:val="00291342"/>
    <w:rsid w:val="00295065"/>
    <w:rsid w:val="002A089E"/>
    <w:rsid w:val="002A4467"/>
    <w:rsid w:val="002D1947"/>
    <w:rsid w:val="00315FB5"/>
    <w:rsid w:val="0032205A"/>
    <w:rsid w:val="00323AD3"/>
    <w:rsid w:val="00323BF5"/>
    <w:rsid w:val="003349AB"/>
    <w:rsid w:val="00335FD7"/>
    <w:rsid w:val="00345226"/>
    <w:rsid w:val="00346B6D"/>
    <w:rsid w:val="003571C2"/>
    <w:rsid w:val="00357665"/>
    <w:rsid w:val="003632F5"/>
    <w:rsid w:val="00374AC6"/>
    <w:rsid w:val="00380D72"/>
    <w:rsid w:val="003A02CF"/>
    <w:rsid w:val="003A5384"/>
    <w:rsid w:val="003A7097"/>
    <w:rsid w:val="003E6D4C"/>
    <w:rsid w:val="00403831"/>
    <w:rsid w:val="00405663"/>
    <w:rsid w:val="0042012A"/>
    <w:rsid w:val="00462830"/>
    <w:rsid w:val="004710D6"/>
    <w:rsid w:val="004724A6"/>
    <w:rsid w:val="004744DF"/>
    <w:rsid w:val="00487FC8"/>
    <w:rsid w:val="004948F3"/>
    <w:rsid w:val="004960EE"/>
    <w:rsid w:val="004E2342"/>
    <w:rsid w:val="00505E56"/>
    <w:rsid w:val="00506195"/>
    <w:rsid w:val="00506B75"/>
    <w:rsid w:val="005117F9"/>
    <w:rsid w:val="0051187D"/>
    <w:rsid w:val="00517094"/>
    <w:rsid w:val="00521B4B"/>
    <w:rsid w:val="00523915"/>
    <w:rsid w:val="00534D3D"/>
    <w:rsid w:val="00540D93"/>
    <w:rsid w:val="005415DF"/>
    <w:rsid w:val="0054572A"/>
    <w:rsid w:val="00547B1B"/>
    <w:rsid w:val="005514C7"/>
    <w:rsid w:val="00582934"/>
    <w:rsid w:val="00591C57"/>
    <w:rsid w:val="005958D6"/>
    <w:rsid w:val="005968BE"/>
    <w:rsid w:val="005B1655"/>
    <w:rsid w:val="005C27F1"/>
    <w:rsid w:val="005D0020"/>
    <w:rsid w:val="005D3898"/>
    <w:rsid w:val="005F311F"/>
    <w:rsid w:val="0060061B"/>
    <w:rsid w:val="0060154A"/>
    <w:rsid w:val="006040F3"/>
    <w:rsid w:val="00605BC6"/>
    <w:rsid w:val="006074BD"/>
    <w:rsid w:val="00615472"/>
    <w:rsid w:val="006214F2"/>
    <w:rsid w:val="00625AAA"/>
    <w:rsid w:val="00631E6A"/>
    <w:rsid w:val="00632EE9"/>
    <w:rsid w:val="00635D17"/>
    <w:rsid w:val="006510E3"/>
    <w:rsid w:val="00663245"/>
    <w:rsid w:val="0066548B"/>
    <w:rsid w:val="0067030F"/>
    <w:rsid w:val="00675B96"/>
    <w:rsid w:val="006A173A"/>
    <w:rsid w:val="006C2D08"/>
    <w:rsid w:val="006C4E41"/>
    <w:rsid w:val="006C74F5"/>
    <w:rsid w:val="006D323A"/>
    <w:rsid w:val="006D3854"/>
    <w:rsid w:val="006E02B9"/>
    <w:rsid w:val="006F2A05"/>
    <w:rsid w:val="006F4076"/>
    <w:rsid w:val="006F49E0"/>
    <w:rsid w:val="006F5B25"/>
    <w:rsid w:val="006F61E3"/>
    <w:rsid w:val="00732031"/>
    <w:rsid w:val="00737359"/>
    <w:rsid w:val="00744E92"/>
    <w:rsid w:val="00745636"/>
    <w:rsid w:val="0074629E"/>
    <w:rsid w:val="00751580"/>
    <w:rsid w:val="00751ECE"/>
    <w:rsid w:val="00753E2A"/>
    <w:rsid w:val="00755738"/>
    <w:rsid w:val="0076595B"/>
    <w:rsid w:val="007C2032"/>
    <w:rsid w:val="007D326E"/>
    <w:rsid w:val="007D4303"/>
    <w:rsid w:val="007D7ECA"/>
    <w:rsid w:val="007E033D"/>
    <w:rsid w:val="007E4214"/>
    <w:rsid w:val="007E4756"/>
    <w:rsid w:val="007E5648"/>
    <w:rsid w:val="007F2885"/>
    <w:rsid w:val="007F43E6"/>
    <w:rsid w:val="007F48B4"/>
    <w:rsid w:val="0080423E"/>
    <w:rsid w:val="00806876"/>
    <w:rsid w:val="0081420C"/>
    <w:rsid w:val="00830915"/>
    <w:rsid w:val="008369BD"/>
    <w:rsid w:val="00850CA6"/>
    <w:rsid w:val="00854F65"/>
    <w:rsid w:val="0086680E"/>
    <w:rsid w:val="008745F4"/>
    <w:rsid w:val="00876EED"/>
    <w:rsid w:val="00883B49"/>
    <w:rsid w:val="008953FA"/>
    <w:rsid w:val="0089648A"/>
    <w:rsid w:val="008A487F"/>
    <w:rsid w:val="008A5A7B"/>
    <w:rsid w:val="008B12F9"/>
    <w:rsid w:val="008C1B48"/>
    <w:rsid w:val="008C4AE2"/>
    <w:rsid w:val="008D1ABB"/>
    <w:rsid w:val="008D5D68"/>
    <w:rsid w:val="008D6748"/>
    <w:rsid w:val="008E05E8"/>
    <w:rsid w:val="008E6C2A"/>
    <w:rsid w:val="008F701A"/>
    <w:rsid w:val="00904E0E"/>
    <w:rsid w:val="00917770"/>
    <w:rsid w:val="009246A1"/>
    <w:rsid w:val="009262E3"/>
    <w:rsid w:val="00937481"/>
    <w:rsid w:val="00940873"/>
    <w:rsid w:val="00973BB7"/>
    <w:rsid w:val="009802A9"/>
    <w:rsid w:val="0098142C"/>
    <w:rsid w:val="009A1D36"/>
    <w:rsid w:val="009B1BEF"/>
    <w:rsid w:val="009D17FC"/>
    <w:rsid w:val="009D19EF"/>
    <w:rsid w:val="009D33B6"/>
    <w:rsid w:val="009E711F"/>
    <w:rsid w:val="009E7AB1"/>
    <w:rsid w:val="009F2467"/>
    <w:rsid w:val="00A113FD"/>
    <w:rsid w:val="00A146BA"/>
    <w:rsid w:val="00A2511B"/>
    <w:rsid w:val="00A3028A"/>
    <w:rsid w:val="00A42B9C"/>
    <w:rsid w:val="00A44356"/>
    <w:rsid w:val="00A523A6"/>
    <w:rsid w:val="00A6128B"/>
    <w:rsid w:val="00A64472"/>
    <w:rsid w:val="00A6608E"/>
    <w:rsid w:val="00A67151"/>
    <w:rsid w:val="00A80770"/>
    <w:rsid w:val="00A83FDD"/>
    <w:rsid w:val="00A85517"/>
    <w:rsid w:val="00A95CB5"/>
    <w:rsid w:val="00AB35D2"/>
    <w:rsid w:val="00AC02A5"/>
    <w:rsid w:val="00AD6A11"/>
    <w:rsid w:val="00AE6BE0"/>
    <w:rsid w:val="00AE78B4"/>
    <w:rsid w:val="00AF654F"/>
    <w:rsid w:val="00AF663A"/>
    <w:rsid w:val="00B14F14"/>
    <w:rsid w:val="00B56ED9"/>
    <w:rsid w:val="00B82BAC"/>
    <w:rsid w:val="00B83BE2"/>
    <w:rsid w:val="00B9368E"/>
    <w:rsid w:val="00B9591F"/>
    <w:rsid w:val="00BA7FBE"/>
    <w:rsid w:val="00BB4250"/>
    <w:rsid w:val="00BB7095"/>
    <w:rsid w:val="00BC14F3"/>
    <w:rsid w:val="00BC45AE"/>
    <w:rsid w:val="00BE5147"/>
    <w:rsid w:val="00BE741B"/>
    <w:rsid w:val="00BF6D9F"/>
    <w:rsid w:val="00C00DBD"/>
    <w:rsid w:val="00C132C0"/>
    <w:rsid w:val="00C15E46"/>
    <w:rsid w:val="00C34057"/>
    <w:rsid w:val="00C36704"/>
    <w:rsid w:val="00C3696C"/>
    <w:rsid w:val="00C47F3A"/>
    <w:rsid w:val="00C540F1"/>
    <w:rsid w:val="00C5759D"/>
    <w:rsid w:val="00C57BBB"/>
    <w:rsid w:val="00C6366F"/>
    <w:rsid w:val="00C6417D"/>
    <w:rsid w:val="00C830AA"/>
    <w:rsid w:val="00C86EE1"/>
    <w:rsid w:val="00C94DC4"/>
    <w:rsid w:val="00C97FDC"/>
    <w:rsid w:val="00CD0A5A"/>
    <w:rsid w:val="00CD36C6"/>
    <w:rsid w:val="00CE1242"/>
    <w:rsid w:val="00CF0511"/>
    <w:rsid w:val="00D034DE"/>
    <w:rsid w:val="00D03740"/>
    <w:rsid w:val="00D04BF1"/>
    <w:rsid w:val="00D117C8"/>
    <w:rsid w:val="00D14BE3"/>
    <w:rsid w:val="00D15DBA"/>
    <w:rsid w:val="00D24186"/>
    <w:rsid w:val="00D5235A"/>
    <w:rsid w:val="00D615A6"/>
    <w:rsid w:val="00D70B4E"/>
    <w:rsid w:val="00D71C05"/>
    <w:rsid w:val="00D8595B"/>
    <w:rsid w:val="00DB11AC"/>
    <w:rsid w:val="00DB4CD9"/>
    <w:rsid w:val="00DD14FB"/>
    <w:rsid w:val="00DE0527"/>
    <w:rsid w:val="00DE4EAE"/>
    <w:rsid w:val="00DE6CD2"/>
    <w:rsid w:val="00DF2523"/>
    <w:rsid w:val="00E20CE1"/>
    <w:rsid w:val="00E22F42"/>
    <w:rsid w:val="00E300DB"/>
    <w:rsid w:val="00E447E6"/>
    <w:rsid w:val="00E5607E"/>
    <w:rsid w:val="00E5721F"/>
    <w:rsid w:val="00E65ED1"/>
    <w:rsid w:val="00E80D8B"/>
    <w:rsid w:val="00E845B5"/>
    <w:rsid w:val="00E87C2C"/>
    <w:rsid w:val="00EB586F"/>
    <w:rsid w:val="00EC3367"/>
    <w:rsid w:val="00EF107E"/>
    <w:rsid w:val="00F27DCA"/>
    <w:rsid w:val="00F32DEF"/>
    <w:rsid w:val="00F3401F"/>
    <w:rsid w:val="00F52625"/>
    <w:rsid w:val="00F669BE"/>
    <w:rsid w:val="00F67669"/>
    <w:rsid w:val="00F750A7"/>
    <w:rsid w:val="00F835DA"/>
    <w:rsid w:val="00F8514C"/>
    <w:rsid w:val="00F91433"/>
    <w:rsid w:val="00F944E7"/>
    <w:rsid w:val="00F9678B"/>
    <w:rsid w:val="00F97D2A"/>
    <w:rsid w:val="00FA3C78"/>
    <w:rsid w:val="00FB22F5"/>
    <w:rsid w:val="00FB330F"/>
    <w:rsid w:val="00FC7813"/>
    <w:rsid w:val="00FC7D2A"/>
    <w:rsid w:val="00FE0E84"/>
    <w:rsid w:val="00FE4149"/>
    <w:rsid w:val="00FE522F"/>
    <w:rsid w:val="00FF2F1F"/>
    <w:rsid w:val="00FF550B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5EE"/>
  <w15:docId w15:val="{C02F1FF4-4291-4899-80CF-9B391D6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styleId="Odstavekseznama">
    <w:name w:val="List Paragraph"/>
    <w:basedOn w:val="Navaden"/>
    <w:uiPriority w:val="34"/>
    <w:qFormat/>
    <w:rsid w:val="00604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80E"/>
    <w:rPr>
      <w:rFonts w:ascii="Segoe UI" w:hAnsi="Segoe UI" w:cs="Segoe UI"/>
      <w:sz w:val="18"/>
      <w:szCs w:val="18"/>
    </w:rPr>
  </w:style>
  <w:style w:type="paragraph" w:customStyle="1" w:styleId="ZnakZnakZnak">
    <w:name w:val="Znak Znak Znak"/>
    <w:basedOn w:val="Navaden"/>
    <w:rsid w:val="00DB11AC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Default">
    <w:name w:val="Default"/>
    <w:rsid w:val="005B1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</dc:creator>
  <cp:lastModifiedBy>Beti Čufer</cp:lastModifiedBy>
  <cp:revision>33</cp:revision>
  <cp:lastPrinted>2022-06-14T06:43:00Z</cp:lastPrinted>
  <dcterms:created xsi:type="dcterms:W3CDTF">2022-06-14T05:21:00Z</dcterms:created>
  <dcterms:modified xsi:type="dcterms:W3CDTF">2022-06-14T09:32:00Z</dcterms:modified>
</cp:coreProperties>
</file>